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BB1D" w14:textId="77777777" w:rsidR="00613529" w:rsidRDefault="00613529" w:rsidP="0005669F">
      <w:pPr>
        <w:spacing w:after="0"/>
        <w:rPr>
          <w:rFonts w:ascii="Times New Roman" w:hAnsi="Times New Roman" w:cs="Times New Roman"/>
          <w:b/>
          <w:bCs/>
          <w:sz w:val="16"/>
          <w:szCs w:val="16"/>
        </w:rPr>
      </w:pPr>
    </w:p>
    <w:p w14:paraId="5704F0AB" w14:textId="77777777" w:rsidR="00613529" w:rsidRDefault="00613529">
      <w:pPr>
        <w:spacing w:after="0"/>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TÁJÉKOZTATÓ</w:t>
      </w:r>
    </w:p>
    <w:p w14:paraId="7391C59B" w14:textId="77777777" w:rsidR="0005669F" w:rsidRPr="0005669F" w:rsidRDefault="0005669F">
      <w:pPr>
        <w:spacing w:after="0"/>
        <w:jc w:val="center"/>
        <w:rPr>
          <w:rFonts w:ascii="Times New Roman" w:hAnsi="Times New Roman" w:cs="Times New Roman"/>
          <w:bCs/>
        </w:rPr>
      </w:pPr>
      <w:r w:rsidRPr="0005669F">
        <w:rPr>
          <w:rFonts w:ascii="Times New Roman" w:hAnsi="Times New Roman" w:cs="Times New Roman"/>
          <w:bCs/>
        </w:rPr>
        <w:t>Vállalkozási feltétel</w:t>
      </w:r>
    </w:p>
    <w:p w14:paraId="6FAD99DF" w14:textId="71F4EFCD" w:rsidR="006E2A4A" w:rsidRPr="006E2A4A" w:rsidRDefault="00613529" w:rsidP="006E2A4A">
      <w:pPr>
        <w:spacing w:after="0"/>
        <w:jc w:val="center"/>
        <w:rPr>
          <w:rFonts w:ascii="Times New Roman" w:hAnsi="Times New Roman" w:cs="Times New Roman"/>
          <w:sz w:val="16"/>
          <w:szCs w:val="20"/>
        </w:rPr>
      </w:pPr>
      <w:r>
        <w:rPr>
          <w:rFonts w:ascii="Times New Roman" w:hAnsi="Times New Roman" w:cs="Times New Roman"/>
          <w:b/>
          <w:bCs/>
          <w:sz w:val="20"/>
          <w:szCs w:val="20"/>
        </w:rPr>
        <w:t>„</w:t>
      </w:r>
      <w:r>
        <w:rPr>
          <w:rFonts w:ascii="Times New Roman" w:hAnsi="Times New Roman" w:cs="Times New Roman"/>
          <w:b/>
          <w:bCs/>
          <w:caps/>
          <w:sz w:val="20"/>
          <w:szCs w:val="20"/>
        </w:rPr>
        <w:t>A1</w:t>
      </w:r>
      <w:r>
        <w:rPr>
          <w:rFonts w:ascii="Times New Roman" w:hAnsi="Times New Roman" w:cs="Times New Roman"/>
          <w:b/>
          <w:bCs/>
          <w:sz w:val="20"/>
          <w:szCs w:val="20"/>
        </w:rPr>
        <w:t>” Kategóriás képzésről</w:t>
      </w:r>
      <w:r w:rsidR="000F50DE">
        <w:rPr>
          <w:rFonts w:ascii="Times New Roman" w:hAnsi="Times New Roman" w:cs="Times New Roman"/>
          <w:b/>
          <w:bCs/>
          <w:sz w:val="20"/>
          <w:szCs w:val="20"/>
        </w:rPr>
        <w:br/>
      </w:r>
      <w:r w:rsidR="00650D16">
        <w:rPr>
          <w:rFonts w:ascii="Times New Roman" w:hAnsi="Times New Roman" w:cs="Times New Roman"/>
          <w:sz w:val="16"/>
          <w:szCs w:val="20"/>
        </w:rPr>
        <w:t>202</w:t>
      </w:r>
      <w:r w:rsidR="006E2A4A">
        <w:rPr>
          <w:rFonts w:ascii="Times New Roman" w:hAnsi="Times New Roman" w:cs="Times New Roman"/>
          <w:sz w:val="16"/>
          <w:szCs w:val="20"/>
        </w:rPr>
        <w:t>6.04.01.</w:t>
      </w:r>
    </w:p>
    <w:p w14:paraId="2DB63EC1" w14:textId="77777777" w:rsidR="00613529" w:rsidRDefault="00613529">
      <w:pPr>
        <w:spacing w:after="0"/>
        <w:rPr>
          <w:rFonts w:ascii="Times New Roman" w:hAnsi="Times New Roman" w:cs="Times New Roman"/>
          <w:b/>
          <w:bCs/>
          <w:sz w:val="16"/>
          <w:szCs w:val="16"/>
        </w:rPr>
      </w:pPr>
    </w:p>
    <w:tbl>
      <w:tblPr>
        <w:tblW w:w="0" w:type="auto"/>
        <w:tblInd w:w="-106" w:type="dxa"/>
        <w:tblBorders>
          <w:bottom w:val="single" w:sz="4" w:space="0" w:color="auto"/>
        </w:tblBorders>
        <w:tblLayout w:type="fixed"/>
        <w:tblLook w:val="0000" w:firstRow="0" w:lastRow="0" w:firstColumn="0" w:lastColumn="0" w:noHBand="0" w:noVBand="0"/>
      </w:tblPr>
      <w:tblGrid>
        <w:gridCol w:w="3261"/>
        <w:gridCol w:w="3969"/>
        <w:gridCol w:w="3260"/>
      </w:tblGrid>
      <w:tr w:rsidR="00613529" w14:paraId="374DFF15" w14:textId="77777777">
        <w:trPr>
          <w:trHeight w:val="1627"/>
        </w:trPr>
        <w:tc>
          <w:tcPr>
            <w:tcW w:w="3261" w:type="dxa"/>
            <w:tcBorders>
              <w:top w:val="nil"/>
              <w:left w:val="nil"/>
              <w:bottom w:val="single" w:sz="4" w:space="0" w:color="auto"/>
              <w:right w:val="nil"/>
            </w:tcBorders>
          </w:tcPr>
          <w:p w14:paraId="43923819" w14:textId="77777777" w:rsidR="00613529" w:rsidRDefault="00613529">
            <w:pPr>
              <w:spacing w:after="0" w:line="240" w:lineRule="auto"/>
              <w:rPr>
                <w:rFonts w:ascii="Times New Roman" w:hAnsi="Times New Roman" w:cs="Times New Roman"/>
                <w:b/>
                <w:bCs/>
                <w:sz w:val="20"/>
                <w:szCs w:val="20"/>
              </w:rPr>
            </w:pPr>
          </w:p>
          <w:p w14:paraId="5B7EE395" w14:textId="77777777" w:rsidR="00613529" w:rsidRDefault="0061352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 Képző szerv, címe, telefonszáma: </w:t>
            </w:r>
          </w:p>
          <w:p w14:paraId="2DEDB66D" w14:textId="77777777" w:rsidR="00613529" w:rsidRDefault="00613529">
            <w:pPr>
              <w:spacing w:after="0" w:line="240" w:lineRule="auto"/>
              <w:rPr>
                <w:rFonts w:ascii="Times New Roman" w:hAnsi="Times New Roman" w:cs="Times New Roman"/>
                <w:b/>
                <w:bCs/>
                <w:sz w:val="20"/>
                <w:szCs w:val="20"/>
              </w:rPr>
            </w:pPr>
            <w:proofErr w:type="spellStart"/>
            <w:r>
              <w:rPr>
                <w:rFonts w:ascii="Times New Roman" w:hAnsi="Times New Roman" w:cs="Times New Roman"/>
                <w:sz w:val="20"/>
                <w:szCs w:val="20"/>
              </w:rPr>
              <w:t>Fazakas</w:t>
            </w:r>
            <w:proofErr w:type="spellEnd"/>
            <w:r>
              <w:rPr>
                <w:rFonts w:ascii="Times New Roman" w:hAnsi="Times New Roman" w:cs="Times New Roman"/>
                <w:sz w:val="20"/>
                <w:szCs w:val="20"/>
              </w:rPr>
              <w:t xml:space="preserve"> Dénes Egyéni </w:t>
            </w:r>
            <w:proofErr w:type="gramStart"/>
            <w:r>
              <w:rPr>
                <w:rFonts w:ascii="Times New Roman" w:hAnsi="Times New Roman" w:cs="Times New Roman"/>
                <w:sz w:val="20"/>
                <w:szCs w:val="20"/>
              </w:rPr>
              <w:t>vállalkozó  Magán</w:t>
            </w:r>
            <w:proofErr w:type="gramEnd"/>
            <w:r>
              <w:rPr>
                <w:rFonts w:ascii="Times New Roman" w:hAnsi="Times New Roman" w:cs="Times New Roman"/>
                <w:sz w:val="20"/>
                <w:szCs w:val="20"/>
              </w:rPr>
              <w:t xml:space="preserve"> Autós-Motoros Iskolája</w:t>
            </w:r>
          </w:p>
          <w:p w14:paraId="137C51A3"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2241 Sülysáp, Tápió utca 8. </w:t>
            </w:r>
          </w:p>
          <w:p w14:paraId="23548C1F"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06-29-436-941, 06-30-9275-844 </w:t>
            </w:r>
          </w:p>
          <w:p w14:paraId="7D9033AF"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06-30-260-1879</w:t>
            </w:r>
          </w:p>
          <w:p w14:paraId="201BCA25" w14:textId="77777777" w:rsidR="0005669F" w:rsidRDefault="00A15630">
            <w:pPr>
              <w:spacing w:after="0" w:line="240" w:lineRule="auto"/>
              <w:rPr>
                <w:rFonts w:ascii="Times New Roman" w:hAnsi="Times New Roman" w:cs="Times New Roman"/>
                <w:sz w:val="20"/>
                <w:szCs w:val="20"/>
              </w:rPr>
            </w:pPr>
            <w:r>
              <w:rPr>
                <w:rFonts w:ascii="Times New Roman" w:hAnsi="Times New Roman" w:cs="Times New Roman"/>
                <w:sz w:val="20"/>
                <w:szCs w:val="20"/>
              </w:rPr>
              <w:t>fazakasautosiskola@gmail.com</w:t>
            </w:r>
          </w:p>
          <w:p w14:paraId="6526B3CC"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b/>
                <w:bCs/>
                <w:sz w:val="20"/>
                <w:szCs w:val="20"/>
              </w:rPr>
              <w:t>2. Cégforma:</w:t>
            </w:r>
            <w:r>
              <w:rPr>
                <w:rFonts w:ascii="Times New Roman" w:hAnsi="Times New Roman" w:cs="Times New Roman"/>
                <w:sz w:val="20"/>
                <w:szCs w:val="20"/>
              </w:rPr>
              <w:t xml:space="preserve"> egyéni vállalkozó</w:t>
            </w:r>
          </w:p>
          <w:p w14:paraId="18CC8875" w14:textId="77777777" w:rsidR="00613529" w:rsidRDefault="00613529">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3. </w:t>
            </w:r>
            <w:r>
              <w:rPr>
                <w:rFonts w:ascii="Times New Roman" w:hAnsi="Times New Roman" w:cs="Times New Roman"/>
                <w:b/>
                <w:bCs/>
                <w:sz w:val="20"/>
                <w:szCs w:val="20"/>
              </w:rPr>
              <w:t>Vállalkozói igazolvány szám:</w:t>
            </w:r>
            <w:r>
              <w:rPr>
                <w:rFonts w:ascii="Times New Roman" w:hAnsi="Times New Roman" w:cs="Times New Roman"/>
                <w:sz w:val="20"/>
                <w:szCs w:val="20"/>
              </w:rPr>
              <w:br/>
              <w:t xml:space="preserve">                  ES-520427</w:t>
            </w:r>
          </w:p>
        </w:tc>
        <w:tc>
          <w:tcPr>
            <w:tcW w:w="3969" w:type="dxa"/>
            <w:tcBorders>
              <w:top w:val="nil"/>
              <w:left w:val="nil"/>
              <w:bottom w:val="single" w:sz="4" w:space="0" w:color="auto"/>
              <w:right w:val="nil"/>
            </w:tcBorders>
            <w:vAlign w:val="center"/>
          </w:tcPr>
          <w:p w14:paraId="799BA0D4" w14:textId="77777777" w:rsidR="00613529" w:rsidRDefault="00315368">
            <w:pPr>
              <w:spacing w:after="0" w:line="240" w:lineRule="auto"/>
              <w:ind w:right="34"/>
              <w:jc w:val="center"/>
              <w:rPr>
                <w:rFonts w:ascii="Times New Roman" w:hAnsi="Times New Roman" w:cs="Times New Roman"/>
                <w:b/>
                <w:bCs/>
                <w:sz w:val="20"/>
                <w:szCs w:val="20"/>
              </w:rPr>
            </w:pPr>
            <w:r>
              <w:rPr>
                <w:rFonts w:ascii="Times New Roman" w:hAnsi="Times New Roman" w:cs="Times New Roman"/>
                <w:b/>
                <w:bCs/>
                <w:noProof/>
                <w:sz w:val="20"/>
                <w:szCs w:val="20"/>
                <w:lang w:eastAsia="hu-HU"/>
              </w:rPr>
              <w:drawing>
                <wp:anchor distT="0" distB="0" distL="114300" distR="114300" simplePos="0" relativeHeight="251658240" behindDoc="0" locked="0" layoutInCell="1" allowOverlap="1" wp14:anchorId="14FC9F84" wp14:editId="3A805223">
                  <wp:simplePos x="2543175" y="1952625"/>
                  <wp:positionH relativeFrom="margin">
                    <wp:align>center</wp:align>
                  </wp:positionH>
                  <wp:positionV relativeFrom="margin">
                    <wp:align>top</wp:align>
                  </wp:positionV>
                  <wp:extent cx="2383155" cy="159004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PNG"/>
                          <pic:cNvPicPr/>
                        </pic:nvPicPr>
                        <pic:blipFill>
                          <a:blip r:embed="rId5">
                            <a:extLst>
                              <a:ext uri="{28A0092B-C50C-407E-A947-70E740481C1C}">
                                <a14:useLocalDpi xmlns:a14="http://schemas.microsoft.com/office/drawing/2010/main" val="0"/>
                              </a:ext>
                            </a:extLst>
                          </a:blip>
                          <a:stretch>
                            <a:fillRect/>
                          </a:stretch>
                        </pic:blipFill>
                        <pic:spPr>
                          <a:xfrm>
                            <a:off x="0" y="0"/>
                            <a:ext cx="2383155" cy="1590040"/>
                          </a:xfrm>
                          <a:prstGeom prst="rect">
                            <a:avLst/>
                          </a:prstGeom>
                        </pic:spPr>
                      </pic:pic>
                    </a:graphicData>
                  </a:graphic>
                </wp:anchor>
              </w:drawing>
            </w:r>
            <w:r w:rsidR="00A15630">
              <w:rPr>
                <w:rFonts w:ascii="Times New Roman" w:hAnsi="Times New Roman" w:cs="Times New Roman"/>
                <w:b/>
                <w:bCs/>
                <w:sz w:val="20"/>
                <w:szCs w:val="20"/>
              </w:rPr>
              <w:t>www.fazakasati.hu</w:t>
            </w:r>
          </w:p>
        </w:tc>
        <w:tc>
          <w:tcPr>
            <w:tcW w:w="3260" w:type="dxa"/>
            <w:tcBorders>
              <w:top w:val="nil"/>
              <w:left w:val="nil"/>
              <w:bottom w:val="single" w:sz="4" w:space="0" w:color="auto"/>
              <w:right w:val="nil"/>
            </w:tcBorders>
          </w:tcPr>
          <w:p w14:paraId="6275EB49" w14:textId="77777777" w:rsidR="00613529" w:rsidRDefault="00613529">
            <w:pPr>
              <w:spacing w:after="0" w:line="240" w:lineRule="auto"/>
              <w:rPr>
                <w:rFonts w:ascii="Times New Roman" w:hAnsi="Times New Roman" w:cs="Times New Roman"/>
                <w:b/>
                <w:bCs/>
                <w:sz w:val="20"/>
                <w:szCs w:val="20"/>
              </w:rPr>
            </w:pPr>
          </w:p>
          <w:p w14:paraId="60D03C8A"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b/>
                <w:bCs/>
                <w:sz w:val="20"/>
                <w:szCs w:val="20"/>
              </w:rPr>
              <w:t>4. Iskolavezető neve</w:t>
            </w:r>
            <w:r>
              <w:rPr>
                <w:rFonts w:ascii="Times New Roman" w:hAnsi="Times New Roman" w:cs="Times New Roman"/>
                <w:sz w:val="20"/>
                <w:szCs w:val="20"/>
              </w:rPr>
              <w:t xml:space="preserve">: </w:t>
            </w:r>
          </w:p>
          <w:p w14:paraId="2FAF5EFD" w14:textId="77777777" w:rsidR="00613529" w:rsidRDefault="00613529">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Fazakas</w:t>
            </w:r>
            <w:proofErr w:type="spellEnd"/>
            <w:r>
              <w:rPr>
                <w:rFonts w:ascii="Times New Roman" w:hAnsi="Times New Roman" w:cs="Times New Roman"/>
                <w:sz w:val="20"/>
                <w:szCs w:val="20"/>
              </w:rPr>
              <w:t xml:space="preserve"> Dénes</w:t>
            </w:r>
            <w:r w:rsidR="0005669F">
              <w:rPr>
                <w:rFonts w:ascii="Times New Roman" w:hAnsi="Times New Roman" w:cs="Times New Roman"/>
                <w:sz w:val="20"/>
                <w:szCs w:val="20"/>
              </w:rPr>
              <w:t xml:space="preserve"> 30/9275-844</w:t>
            </w:r>
          </w:p>
          <w:p w14:paraId="75DBD61D" w14:textId="77777777" w:rsidR="0005669F" w:rsidRDefault="0005669F">
            <w:pPr>
              <w:spacing w:after="0" w:line="240" w:lineRule="auto"/>
              <w:rPr>
                <w:rFonts w:ascii="Times New Roman" w:hAnsi="Times New Roman" w:cs="Times New Roman"/>
                <w:b/>
                <w:bCs/>
                <w:sz w:val="20"/>
                <w:szCs w:val="20"/>
              </w:rPr>
            </w:pPr>
            <w:r>
              <w:rPr>
                <w:rFonts w:ascii="Times New Roman" w:hAnsi="Times New Roman" w:cs="Times New Roman"/>
                <w:sz w:val="20"/>
                <w:szCs w:val="20"/>
              </w:rPr>
              <w:t>Ügyfélfogadás: Hétfő 19:00-20:00</w:t>
            </w:r>
          </w:p>
          <w:p w14:paraId="0DB21E4F" w14:textId="77777777" w:rsidR="00613529" w:rsidRDefault="0061352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5. Ügyfélfogadás helye, időpontja: </w:t>
            </w:r>
          </w:p>
          <w:p w14:paraId="05417546"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2241, Sülysáp Tápió utca 8. </w:t>
            </w:r>
          </w:p>
          <w:p w14:paraId="3B3CB73A" w14:textId="77777777" w:rsidR="00613529" w:rsidRDefault="0005669F">
            <w:pPr>
              <w:spacing w:after="0" w:line="240" w:lineRule="auto"/>
              <w:rPr>
                <w:rFonts w:ascii="Times New Roman" w:hAnsi="Times New Roman" w:cs="Times New Roman"/>
                <w:sz w:val="20"/>
                <w:szCs w:val="20"/>
              </w:rPr>
            </w:pPr>
            <w:r>
              <w:rPr>
                <w:rFonts w:ascii="Times New Roman" w:hAnsi="Times New Roman" w:cs="Times New Roman"/>
                <w:sz w:val="20"/>
                <w:szCs w:val="20"/>
              </w:rPr>
              <w:t>Minden szerda: 8:00-16</w:t>
            </w:r>
            <w:r w:rsidR="00613529">
              <w:rPr>
                <w:rFonts w:ascii="Times New Roman" w:hAnsi="Times New Roman" w:cs="Times New Roman"/>
                <w:sz w:val="20"/>
                <w:szCs w:val="20"/>
              </w:rPr>
              <w:t>:00</w:t>
            </w:r>
          </w:p>
          <w:p w14:paraId="234DF9C6"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Tel.: 06-29-436-941</w:t>
            </w:r>
          </w:p>
          <w:p w14:paraId="0173E245" w14:textId="77777777" w:rsidR="00613529" w:rsidRDefault="0061352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 Telephely címe:</w:t>
            </w:r>
          </w:p>
          <w:p w14:paraId="55BC3387"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2241, Sülysáp Tápió utca 8. </w:t>
            </w:r>
          </w:p>
          <w:p w14:paraId="3011A04E" w14:textId="77777777" w:rsidR="00613529" w:rsidRDefault="00613529">
            <w:pPr>
              <w:spacing w:after="0" w:line="240" w:lineRule="auto"/>
              <w:rPr>
                <w:rFonts w:ascii="Times New Roman" w:hAnsi="Times New Roman" w:cs="Times New Roman"/>
                <w:sz w:val="20"/>
                <w:szCs w:val="20"/>
              </w:rPr>
            </w:pPr>
            <w:r>
              <w:rPr>
                <w:rFonts w:ascii="Times New Roman" w:hAnsi="Times New Roman" w:cs="Times New Roman"/>
                <w:sz w:val="20"/>
                <w:szCs w:val="20"/>
              </w:rPr>
              <w:t>Tel.: 06-29-436-941</w:t>
            </w:r>
          </w:p>
          <w:p w14:paraId="2F3FA29C" w14:textId="77777777" w:rsidR="00613529" w:rsidRDefault="00613529">
            <w:pPr>
              <w:spacing w:after="0" w:line="240" w:lineRule="auto"/>
              <w:rPr>
                <w:rFonts w:ascii="Times New Roman" w:hAnsi="Times New Roman" w:cs="Times New Roman"/>
                <w:b/>
                <w:bCs/>
                <w:sz w:val="20"/>
                <w:szCs w:val="20"/>
              </w:rPr>
            </w:pPr>
          </w:p>
        </w:tc>
      </w:tr>
    </w:tbl>
    <w:p w14:paraId="463F9C40" w14:textId="77777777" w:rsidR="00613529" w:rsidRDefault="00613529">
      <w:pPr>
        <w:spacing w:after="0" w:line="240" w:lineRule="auto"/>
        <w:rPr>
          <w:rFonts w:ascii="Times New Roman" w:hAnsi="Times New Roman" w:cs="Times New Roman"/>
          <w:sz w:val="18"/>
          <w:szCs w:val="18"/>
        </w:rPr>
      </w:pPr>
      <w:r>
        <w:rPr>
          <w:rFonts w:ascii="Times New Roman" w:hAnsi="Times New Roman" w:cs="Times New Roman"/>
          <w:b/>
          <w:bCs/>
          <w:sz w:val="18"/>
          <w:szCs w:val="18"/>
        </w:rPr>
        <w:t xml:space="preserve">7. </w:t>
      </w:r>
      <w:r>
        <w:rPr>
          <w:rFonts w:ascii="Times New Roman" w:hAnsi="Times New Roman" w:cs="Times New Roman"/>
          <w:sz w:val="18"/>
          <w:szCs w:val="18"/>
        </w:rPr>
        <w:t>A tanfolyamra való felvétel módja személyesen történik.</w:t>
      </w:r>
    </w:p>
    <w:p w14:paraId="115A1201" w14:textId="77777777" w:rsidR="00613529" w:rsidRDefault="00613529">
      <w:pPr>
        <w:spacing w:after="0" w:line="240" w:lineRule="auto"/>
        <w:rPr>
          <w:rFonts w:ascii="Times New Roman" w:hAnsi="Times New Roman" w:cs="Times New Roman"/>
          <w:sz w:val="18"/>
          <w:szCs w:val="18"/>
        </w:rPr>
      </w:pPr>
      <w:r>
        <w:rPr>
          <w:rFonts w:ascii="Times New Roman" w:hAnsi="Times New Roman" w:cs="Times New Roman"/>
          <w:b/>
          <w:bCs/>
          <w:sz w:val="18"/>
          <w:szCs w:val="18"/>
        </w:rPr>
        <w:t xml:space="preserve">8. </w:t>
      </w:r>
      <w:r>
        <w:rPr>
          <w:rFonts w:ascii="Times New Roman" w:hAnsi="Times New Roman" w:cs="Times New Roman"/>
          <w:sz w:val="18"/>
          <w:szCs w:val="18"/>
        </w:rPr>
        <w:t>Az előírt alkalmassági vizsgálatot a háziorvosnál kell elvégeztetni. (eü. I. csoport)</w:t>
      </w:r>
    </w:p>
    <w:p w14:paraId="4771602B" w14:textId="77777777" w:rsidR="00613529" w:rsidRDefault="00613529">
      <w:pPr>
        <w:spacing w:after="0" w:line="240" w:lineRule="auto"/>
        <w:rPr>
          <w:rFonts w:ascii="Times New Roman" w:hAnsi="Times New Roman" w:cs="Times New Roman"/>
          <w:sz w:val="18"/>
          <w:szCs w:val="18"/>
        </w:rPr>
      </w:pPr>
      <w:r>
        <w:rPr>
          <w:rFonts w:ascii="Times New Roman" w:hAnsi="Times New Roman" w:cs="Times New Roman"/>
          <w:b/>
          <w:bCs/>
          <w:sz w:val="18"/>
          <w:szCs w:val="18"/>
        </w:rPr>
        <w:t>9. A tanfolyamra történő felvétel módja:</w:t>
      </w:r>
    </w:p>
    <w:p w14:paraId="6383271D" w14:textId="77777777" w:rsidR="00613529" w:rsidRPr="0005669F" w:rsidRDefault="0005669F" w:rsidP="0005669F">
      <w:pPr>
        <w:pStyle w:val="Listaszerbekezds"/>
        <w:numPr>
          <w:ilvl w:val="0"/>
          <w:numId w:val="15"/>
        </w:numPr>
        <w:spacing w:after="0" w:line="240" w:lineRule="auto"/>
        <w:rPr>
          <w:rFonts w:ascii="Times New Roman" w:hAnsi="Times New Roman" w:cs="Times New Roman"/>
          <w:sz w:val="18"/>
          <w:szCs w:val="18"/>
        </w:rPr>
      </w:pPr>
      <w:r>
        <w:rPr>
          <w:rFonts w:ascii="Times New Roman" w:hAnsi="Times New Roman" w:cs="Times New Roman"/>
          <w:sz w:val="18"/>
          <w:szCs w:val="18"/>
        </w:rPr>
        <w:t>tanfolyamra az vehető fel, aki a 16. életévét betöltötte, vagy annál 6 hónappal fiatalabb</w:t>
      </w:r>
    </w:p>
    <w:p w14:paraId="3980670A" w14:textId="77777777" w:rsidR="00613529" w:rsidRDefault="00613529">
      <w:pPr>
        <w:pStyle w:val="Listaszerbekezds"/>
        <w:numPr>
          <w:ilvl w:val="0"/>
          <w:numId w:val="15"/>
        </w:numPr>
        <w:spacing w:after="0" w:line="240" w:lineRule="auto"/>
        <w:rPr>
          <w:rFonts w:ascii="Times New Roman" w:hAnsi="Times New Roman" w:cs="Times New Roman"/>
          <w:sz w:val="18"/>
          <w:szCs w:val="18"/>
        </w:rPr>
      </w:pPr>
      <w:r>
        <w:rPr>
          <w:rFonts w:ascii="Times New Roman" w:hAnsi="Times New Roman" w:cs="Times New Roman"/>
          <w:sz w:val="18"/>
          <w:szCs w:val="18"/>
        </w:rPr>
        <w:t>I. csoportú egészségügyi alkalmassági igazolás</w:t>
      </w:r>
    </w:p>
    <w:p w14:paraId="0DFDCCDE" w14:textId="77777777" w:rsidR="0005669F" w:rsidRDefault="0005669F" w:rsidP="0005669F">
      <w:pPr>
        <w:numPr>
          <w:ilvl w:val="0"/>
          <w:numId w:val="15"/>
        </w:numPr>
        <w:spacing w:after="0"/>
        <w:ind w:left="1434" w:hanging="357"/>
        <w:rPr>
          <w:rFonts w:ascii="Times New Roman" w:hAnsi="Times New Roman" w:cs="Times New Roman"/>
          <w:sz w:val="18"/>
          <w:szCs w:val="18"/>
        </w:rPr>
      </w:pPr>
      <w:r w:rsidRPr="0005669F">
        <w:rPr>
          <w:rFonts w:ascii="Times New Roman" w:hAnsi="Times New Roman" w:cs="Times New Roman"/>
          <w:sz w:val="18"/>
          <w:szCs w:val="18"/>
        </w:rPr>
        <w:t>az autósiskoláná</w:t>
      </w:r>
      <w:r>
        <w:rPr>
          <w:rFonts w:ascii="Times New Roman" w:hAnsi="Times New Roman" w:cs="Times New Roman"/>
          <w:sz w:val="18"/>
          <w:szCs w:val="18"/>
        </w:rPr>
        <w:t>l megkötött tanulmányi szerződés</w:t>
      </w:r>
    </w:p>
    <w:p w14:paraId="5CA91925" w14:textId="77777777" w:rsidR="0005669F" w:rsidRPr="00576DF1" w:rsidRDefault="0005669F" w:rsidP="00576DF1">
      <w:pPr>
        <w:numPr>
          <w:ilvl w:val="0"/>
          <w:numId w:val="15"/>
        </w:numPr>
        <w:spacing w:after="0"/>
        <w:ind w:left="1434" w:hanging="357"/>
        <w:rPr>
          <w:rFonts w:ascii="Times New Roman" w:hAnsi="Times New Roman" w:cs="Times New Roman"/>
          <w:sz w:val="18"/>
          <w:szCs w:val="18"/>
        </w:rPr>
      </w:pPr>
      <w:r w:rsidRPr="0005669F">
        <w:rPr>
          <w:rFonts w:ascii="Times New Roman" w:hAnsi="Times New Roman" w:cs="Times New Roman"/>
          <w:sz w:val="18"/>
          <w:szCs w:val="18"/>
        </w:rPr>
        <w:t>vezetői engedéllyel rendelkezőknek - az érvényes vezetői engedély bemutatása és annak  fénymásolata, vagy egy évig elfogadható a feltételként meghatározott kategória megszerzését tanúsító vizsgaigazolás is</w:t>
      </w:r>
    </w:p>
    <w:p w14:paraId="5E3678A1" w14:textId="77777777" w:rsidR="00702ECE" w:rsidRDefault="00613529" w:rsidP="00702ECE">
      <w:pPr>
        <w:numPr>
          <w:ilvl w:val="0"/>
          <w:numId w:val="15"/>
        </w:numPr>
        <w:rPr>
          <w:rFonts w:ascii="Times New Roman" w:hAnsi="Times New Roman" w:cs="Times New Roman"/>
          <w:sz w:val="18"/>
          <w:szCs w:val="18"/>
        </w:rPr>
      </w:pPr>
      <w:r w:rsidRPr="0005669F">
        <w:rPr>
          <w:rFonts w:ascii="Times New Roman" w:hAnsi="Times New Roman" w:cs="Times New Roman"/>
          <w:sz w:val="18"/>
          <w:szCs w:val="18"/>
        </w:rPr>
        <w:t>18. életévét be ne</w:t>
      </w:r>
      <w:r w:rsidR="00576DF1">
        <w:rPr>
          <w:rFonts w:ascii="Times New Roman" w:hAnsi="Times New Roman" w:cs="Times New Roman"/>
          <w:sz w:val="18"/>
          <w:szCs w:val="18"/>
        </w:rPr>
        <w:t>m töltött személy esetén szülői,</w:t>
      </w:r>
      <w:r w:rsidRPr="0005669F">
        <w:rPr>
          <w:rFonts w:ascii="Times New Roman" w:hAnsi="Times New Roman" w:cs="Times New Roman"/>
          <w:sz w:val="18"/>
          <w:szCs w:val="18"/>
        </w:rPr>
        <w:t>írásos beleegyezés szükséges.</w:t>
      </w:r>
    </w:p>
    <w:p w14:paraId="6ABEB0AC" w14:textId="77777777" w:rsidR="00576DF1" w:rsidRPr="00702ECE" w:rsidRDefault="00613529" w:rsidP="00702ECE">
      <w:pPr>
        <w:spacing w:after="0"/>
        <w:rPr>
          <w:rFonts w:ascii="Times New Roman" w:hAnsi="Times New Roman" w:cs="Times New Roman"/>
          <w:sz w:val="18"/>
          <w:szCs w:val="18"/>
        </w:rPr>
      </w:pPr>
      <w:r w:rsidRPr="00702ECE">
        <w:rPr>
          <w:rFonts w:ascii="Times New Roman" w:hAnsi="Times New Roman" w:cs="Times New Roman"/>
          <w:b/>
          <w:bCs/>
          <w:sz w:val="18"/>
          <w:szCs w:val="18"/>
        </w:rPr>
        <w:t>Vizsgára bocsátás feltétele:</w:t>
      </w:r>
    </w:p>
    <w:p w14:paraId="308C9DD0" w14:textId="77777777" w:rsidR="00613529" w:rsidRPr="00576DF1" w:rsidRDefault="00576DF1" w:rsidP="00576DF1">
      <w:pPr>
        <w:rPr>
          <w:rFonts w:ascii="Times New Roman" w:hAnsi="Times New Roman" w:cs="Times New Roman"/>
          <w:sz w:val="18"/>
          <w:szCs w:val="18"/>
        </w:rPr>
      </w:pPr>
      <w:r>
        <w:rPr>
          <w:rFonts w:ascii="Times New Roman" w:hAnsi="Times New Roman" w:cs="Times New Roman"/>
          <w:b/>
          <w:bCs/>
          <w:sz w:val="18"/>
          <w:szCs w:val="18"/>
        </w:rPr>
        <w:t xml:space="preserve">               </w:t>
      </w:r>
      <w:r w:rsidR="00613529">
        <w:rPr>
          <w:rFonts w:ascii="Times New Roman" w:hAnsi="Times New Roman" w:cs="Times New Roman"/>
          <w:sz w:val="18"/>
          <w:szCs w:val="18"/>
          <w:u w:val="single"/>
        </w:rPr>
        <w:t>Elméleti vizsgát tehet:</w:t>
      </w:r>
    </w:p>
    <w:p w14:paraId="1D8EFA8C" w14:textId="77777777" w:rsidR="00613529"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elméleti vizsgát az tehet, aki az egyéb feltételeknek megfelel és 16. életévét betöltötte, vagy annál legfeljebb három hónappal fiatalabb</w:t>
      </w:r>
    </w:p>
    <w:p w14:paraId="112E995D" w14:textId="77777777" w:rsidR="00576DF1"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kitöltött jelentkezési lap</w:t>
      </w:r>
    </w:p>
    <w:p w14:paraId="43BE49B8" w14:textId="77777777" w:rsidR="00576DF1" w:rsidRPr="00576DF1"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 xml:space="preserve">a jelentkező </w:t>
      </w:r>
      <w:r w:rsidR="000F50DE">
        <w:rPr>
          <w:rFonts w:ascii="Times New Roman" w:hAnsi="Times New Roman" w:cs="Times New Roman"/>
          <w:sz w:val="18"/>
          <w:szCs w:val="18"/>
        </w:rPr>
        <w:t>a 8 általános iskolai osztály</w:t>
      </w:r>
      <w:r w:rsidRPr="00576DF1">
        <w:rPr>
          <w:rFonts w:ascii="Times New Roman" w:hAnsi="Times New Roman" w:cs="Times New Roman"/>
          <w:sz w:val="18"/>
          <w:szCs w:val="18"/>
        </w:rPr>
        <w:t xml:space="preserve"> elvégzéséről nyilatkozik </w:t>
      </w:r>
    </w:p>
    <w:p w14:paraId="761EF5E0" w14:textId="77777777" w:rsidR="00576DF1" w:rsidRPr="00576DF1"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 xml:space="preserve">vizsgadíj befizetése </w:t>
      </w:r>
    </w:p>
    <w:p w14:paraId="1CCB9102" w14:textId="77777777" w:rsidR="00576DF1"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érvényes orvosi alkalmassági igazolás</w:t>
      </w:r>
      <w:r w:rsidR="00A62E46">
        <w:rPr>
          <w:rFonts w:ascii="Times New Roman" w:hAnsi="Times New Roman" w:cs="Times New Roman"/>
          <w:sz w:val="18"/>
          <w:szCs w:val="18"/>
        </w:rPr>
        <w:t xml:space="preserve"> – ha nem rendelkezik még jogosítvánnyal</w:t>
      </w:r>
    </w:p>
    <w:p w14:paraId="4886AC4E" w14:textId="77777777" w:rsidR="00576DF1" w:rsidRPr="00576DF1" w:rsidRDefault="00576DF1" w:rsidP="00576DF1">
      <w:pPr>
        <w:pStyle w:val="Listaszerbekezds"/>
        <w:numPr>
          <w:ilvl w:val="0"/>
          <w:numId w:val="16"/>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 xml:space="preserve">az elméleti tanfolyamot elvégezte, és annak megkezdésétől számítva kevesebb, mint 9 hónap telt el; </w:t>
      </w:r>
    </w:p>
    <w:p w14:paraId="718CF71D" w14:textId="77777777" w:rsidR="00576DF1" w:rsidRPr="00576DF1" w:rsidRDefault="00576DF1" w:rsidP="00576DF1">
      <w:pPr>
        <w:pStyle w:val="Listaszerbekezds"/>
        <w:spacing w:after="0" w:line="240" w:lineRule="auto"/>
        <w:ind w:left="1440"/>
        <w:jc w:val="both"/>
        <w:rPr>
          <w:rFonts w:ascii="Times New Roman" w:hAnsi="Times New Roman" w:cs="Times New Roman"/>
          <w:sz w:val="18"/>
          <w:szCs w:val="18"/>
        </w:rPr>
      </w:pPr>
      <w:r w:rsidRPr="00576DF1">
        <w:rPr>
          <w:rFonts w:ascii="Times New Roman" w:hAnsi="Times New Roman" w:cs="Times New Roman"/>
          <w:sz w:val="18"/>
          <w:szCs w:val="18"/>
        </w:rPr>
        <w:t>2013. október 1-től amennyiben a tanuló a tanfolyam kezdetétől számított 12 hónapon belül nem teszi le sikeresen az elméleti vizsgát, akkor csak a teljes tanfolyam megismétlését követően jelen</w:t>
      </w:r>
      <w:r w:rsidR="00A62E46">
        <w:rPr>
          <w:rFonts w:ascii="Times New Roman" w:hAnsi="Times New Roman" w:cs="Times New Roman"/>
          <w:sz w:val="18"/>
          <w:szCs w:val="18"/>
        </w:rPr>
        <w:t>thető ismét elméleti vizsgára!</w:t>
      </w:r>
    </w:p>
    <w:p w14:paraId="47F0F804" w14:textId="77777777" w:rsidR="00613529" w:rsidRDefault="00613529">
      <w:pPr>
        <w:spacing w:after="0" w:line="240" w:lineRule="auto"/>
        <w:ind w:left="709"/>
        <w:jc w:val="both"/>
        <w:rPr>
          <w:rFonts w:ascii="Times New Roman" w:hAnsi="Times New Roman" w:cs="Times New Roman"/>
          <w:sz w:val="18"/>
          <w:szCs w:val="18"/>
          <w:u w:val="single"/>
        </w:rPr>
      </w:pPr>
      <w:r>
        <w:rPr>
          <w:rFonts w:ascii="Times New Roman" w:hAnsi="Times New Roman" w:cs="Times New Roman"/>
          <w:sz w:val="18"/>
          <w:szCs w:val="18"/>
          <w:u w:val="single"/>
        </w:rPr>
        <w:t>Gyakorlati vizsgát tehet:</w:t>
      </w:r>
    </w:p>
    <w:p w14:paraId="02677B43" w14:textId="77777777" w:rsidR="00576DF1" w:rsidRPr="0072469A" w:rsidRDefault="00576DF1" w:rsidP="0072469A">
      <w:pPr>
        <w:pStyle w:val="Listaszerbekezds"/>
        <w:numPr>
          <w:ilvl w:val="0"/>
          <w:numId w:val="34"/>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 xml:space="preserve">gyakorlati vizsgát csak a 16. életév betöltése után tehet. </w:t>
      </w:r>
    </w:p>
    <w:p w14:paraId="56F06998" w14:textId="77777777" w:rsidR="00613529" w:rsidRDefault="00576DF1" w:rsidP="00576DF1">
      <w:pPr>
        <w:pStyle w:val="Listaszerbekezds"/>
        <w:numPr>
          <w:ilvl w:val="0"/>
          <w:numId w:val="34"/>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gyakorlati vizsgát csak a kötelező óraszám (16) levezetése, illetve az előírt menettávolság (240 km) teljesítése után tehet.</w:t>
      </w:r>
    </w:p>
    <w:p w14:paraId="600FC529" w14:textId="77777777" w:rsidR="00613529" w:rsidRDefault="00613529">
      <w:pPr>
        <w:spacing w:after="0" w:line="240" w:lineRule="auto"/>
        <w:ind w:left="709"/>
        <w:jc w:val="both"/>
        <w:rPr>
          <w:rFonts w:ascii="Times New Roman" w:hAnsi="Times New Roman" w:cs="Times New Roman"/>
          <w:sz w:val="18"/>
          <w:szCs w:val="18"/>
          <w:u w:val="single"/>
        </w:rPr>
      </w:pPr>
      <w:r>
        <w:rPr>
          <w:rFonts w:ascii="Times New Roman" w:hAnsi="Times New Roman" w:cs="Times New Roman"/>
          <w:sz w:val="18"/>
          <w:szCs w:val="18"/>
          <w:u w:val="single"/>
        </w:rPr>
        <w:t>E.ü. vizsgát tehet:</w:t>
      </w:r>
    </w:p>
    <w:p w14:paraId="580B97AD" w14:textId="77777777" w:rsidR="00613529" w:rsidRDefault="00613529" w:rsidP="00576DF1">
      <w:pPr>
        <w:pStyle w:val="Listaszerbekezds"/>
        <w:numPr>
          <w:ilvl w:val="0"/>
          <w:numId w:val="35"/>
        </w:numPr>
        <w:spacing w:after="0" w:line="240" w:lineRule="auto"/>
        <w:jc w:val="both"/>
        <w:rPr>
          <w:rFonts w:ascii="Times New Roman" w:hAnsi="Times New Roman" w:cs="Times New Roman"/>
          <w:sz w:val="18"/>
          <w:szCs w:val="18"/>
        </w:rPr>
      </w:pPr>
      <w:r w:rsidRPr="00576DF1">
        <w:rPr>
          <w:rFonts w:ascii="Times New Roman" w:hAnsi="Times New Roman" w:cs="Times New Roman"/>
          <w:sz w:val="18"/>
          <w:szCs w:val="18"/>
        </w:rPr>
        <w:t>aki az előírt vizsgadíjat befizette</w:t>
      </w:r>
    </w:p>
    <w:p w14:paraId="4FC6A342" w14:textId="77777777" w:rsidR="00A62E46" w:rsidRPr="00A62E46" w:rsidRDefault="00A62E46" w:rsidP="00A62E46">
      <w:pPr>
        <w:pStyle w:val="Listaszerbekezds"/>
        <w:numPr>
          <w:ilvl w:val="0"/>
          <w:numId w:val="3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e</w:t>
      </w:r>
      <w:r w:rsidRPr="00A62E46">
        <w:rPr>
          <w:rFonts w:ascii="Times New Roman" w:hAnsi="Times New Roman" w:cs="Times New Roman"/>
          <w:sz w:val="18"/>
          <w:szCs w:val="18"/>
        </w:rPr>
        <w:t>lsősegély nyújtási ismeretek megszerzése:</w:t>
      </w:r>
    </w:p>
    <w:p w14:paraId="12720BE6" w14:textId="77777777" w:rsidR="00A62E46" w:rsidRPr="00A62E46" w:rsidRDefault="00A62E46" w:rsidP="00A62E46">
      <w:pPr>
        <w:spacing w:after="0" w:line="240" w:lineRule="auto"/>
        <w:ind w:left="1778"/>
        <w:jc w:val="both"/>
        <w:rPr>
          <w:rFonts w:ascii="Times New Roman" w:hAnsi="Times New Roman" w:cs="Times New Roman"/>
          <w:sz w:val="18"/>
          <w:szCs w:val="18"/>
        </w:rPr>
      </w:pPr>
      <w:r w:rsidRPr="00A62E46">
        <w:rPr>
          <w:rFonts w:ascii="Times New Roman" w:hAnsi="Times New Roman" w:cs="Times New Roman"/>
          <w:sz w:val="18"/>
          <w:szCs w:val="18"/>
        </w:rPr>
        <w:t xml:space="preserve">Az </w:t>
      </w:r>
      <w:proofErr w:type="spellStart"/>
      <w:r w:rsidRPr="00A62E46">
        <w:rPr>
          <w:rFonts w:ascii="Times New Roman" w:hAnsi="Times New Roman" w:cs="Times New Roman"/>
          <w:sz w:val="18"/>
          <w:szCs w:val="18"/>
        </w:rPr>
        <w:t>e.ü</w:t>
      </w:r>
      <w:proofErr w:type="spellEnd"/>
      <w:r w:rsidRPr="00A62E46">
        <w:rPr>
          <w:rFonts w:ascii="Times New Roman" w:hAnsi="Times New Roman" w:cs="Times New Roman"/>
          <w:sz w:val="18"/>
          <w:szCs w:val="18"/>
        </w:rPr>
        <w:t xml:space="preserve">. vizsga befizetéséről, </w:t>
      </w:r>
      <w:proofErr w:type="gramStart"/>
      <w:r w:rsidRPr="00A62E46">
        <w:rPr>
          <w:rFonts w:ascii="Times New Roman" w:hAnsi="Times New Roman" w:cs="Times New Roman"/>
          <w:sz w:val="18"/>
          <w:szCs w:val="18"/>
        </w:rPr>
        <w:t>módjáról</w:t>
      </w:r>
      <w:proofErr w:type="gramEnd"/>
      <w:r w:rsidRPr="00A62E46">
        <w:rPr>
          <w:rFonts w:ascii="Times New Roman" w:hAnsi="Times New Roman" w:cs="Times New Roman"/>
          <w:sz w:val="18"/>
          <w:szCs w:val="18"/>
        </w:rPr>
        <w:t xml:space="preserve"> illetve megszerzéséről a tanuló saját maga gondoskodik.</w:t>
      </w:r>
    </w:p>
    <w:p w14:paraId="3C3F1FC4" w14:textId="77777777" w:rsidR="00A62E46" w:rsidRPr="00A62E46" w:rsidRDefault="00A62E46" w:rsidP="00A62E46">
      <w:pPr>
        <w:spacing w:after="0" w:line="240" w:lineRule="auto"/>
        <w:ind w:left="1778"/>
        <w:jc w:val="both"/>
        <w:rPr>
          <w:rFonts w:ascii="Times New Roman" w:hAnsi="Times New Roman" w:cs="Times New Roman"/>
          <w:sz w:val="18"/>
          <w:szCs w:val="18"/>
        </w:rPr>
      </w:pPr>
      <w:r w:rsidRPr="00A62E46">
        <w:rPr>
          <w:rFonts w:ascii="Times New Roman" w:hAnsi="Times New Roman" w:cs="Times New Roman"/>
          <w:sz w:val="18"/>
          <w:szCs w:val="18"/>
          <w:u w:val="single"/>
        </w:rPr>
        <w:t>Mentesség:</w:t>
      </w:r>
      <w:r w:rsidRPr="00A62E46">
        <w:rPr>
          <w:rFonts w:ascii="Times New Roman" w:hAnsi="Times New Roman" w:cs="Times New Roman"/>
          <w:sz w:val="18"/>
          <w:szCs w:val="18"/>
        </w:rPr>
        <w:t xml:space="preserve"> szakirányú végzettség/ lsd.:24/2005.(IV.</w:t>
      </w:r>
      <w:proofErr w:type="gramStart"/>
      <w:r w:rsidRPr="00A62E46">
        <w:rPr>
          <w:rFonts w:ascii="Times New Roman" w:hAnsi="Times New Roman" w:cs="Times New Roman"/>
          <w:sz w:val="18"/>
          <w:szCs w:val="18"/>
        </w:rPr>
        <w:t>21.)GKM</w:t>
      </w:r>
      <w:proofErr w:type="gramEnd"/>
      <w:r w:rsidRPr="00A62E46">
        <w:rPr>
          <w:rFonts w:ascii="Times New Roman" w:hAnsi="Times New Roman" w:cs="Times New Roman"/>
          <w:sz w:val="18"/>
          <w:szCs w:val="18"/>
        </w:rPr>
        <w:t xml:space="preserve">. rendelet 3.sz. melléklet 4.1.4.2. pontja. </w:t>
      </w:r>
    </w:p>
    <w:p w14:paraId="5CB2784B" w14:textId="77777777" w:rsidR="00A62E46" w:rsidRPr="00576DF1" w:rsidRDefault="00A62E46" w:rsidP="00A62E46">
      <w:pPr>
        <w:pStyle w:val="Listaszerbekezds"/>
        <w:spacing w:after="0" w:line="240" w:lineRule="auto"/>
        <w:ind w:left="2138"/>
        <w:jc w:val="both"/>
        <w:rPr>
          <w:rFonts w:ascii="Times New Roman" w:hAnsi="Times New Roman" w:cs="Times New Roman"/>
          <w:sz w:val="18"/>
          <w:szCs w:val="18"/>
        </w:rPr>
      </w:pPr>
    </w:p>
    <w:p w14:paraId="45BDCA22" w14:textId="77777777" w:rsidR="005871C4" w:rsidRPr="00A62E46" w:rsidRDefault="00A62E46" w:rsidP="00A62E46">
      <w:pPr>
        <w:spacing w:after="0" w:line="240" w:lineRule="auto"/>
        <w:ind w:left="1080"/>
        <w:contextualSpacing/>
        <w:jc w:val="both"/>
        <w:rPr>
          <w:rFonts w:ascii="Times New Roman" w:hAnsi="Times New Roman" w:cs="Times New Roman"/>
          <w:sz w:val="18"/>
          <w:szCs w:val="18"/>
        </w:rPr>
      </w:pPr>
      <w:r>
        <w:rPr>
          <w:rFonts w:ascii="Times New Roman" w:hAnsi="Times New Roman" w:cs="Times New Roman"/>
          <w:sz w:val="18"/>
          <w:szCs w:val="18"/>
        </w:rPr>
        <w:t>S</w:t>
      </w:r>
      <w:r w:rsidR="005871C4" w:rsidRPr="00A62E46">
        <w:rPr>
          <w:rFonts w:ascii="Times New Roman" w:hAnsi="Times New Roman" w:cs="Times New Roman"/>
          <w:sz w:val="18"/>
          <w:szCs w:val="18"/>
        </w:rPr>
        <w:t>ikeres forgalmi vizsga után a vizsgaközpont belső rendszeren keresztül átküldi az igazolást az okmányiroda rendszerébe, ahová vinni kell:</w:t>
      </w:r>
    </w:p>
    <w:p w14:paraId="1D0061FB" w14:textId="77777777" w:rsidR="005871C4" w:rsidRPr="00441491" w:rsidRDefault="005871C4" w:rsidP="005871C4">
      <w:pPr>
        <w:pStyle w:val="Listaszerbekezds"/>
        <w:numPr>
          <w:ilvl w:val="1"/>
          <w:numId w:val="29"/>
        </w:numPr>
        <w:spacing w:after="0" w:line="240" w:lineRule="auto"/>
        <w:contextualSpacing/>
        <w:jc w:val="both"/>
        <w:rPr>
          <w:rFonts w:ascii="Times New Roman" w:hAnsi="Times New Roman" w:cs="Times New Roman"/>
          <w:sz w:val="18"/>
          <w:szCs w:val="18"/>
        </w:rPr>
      </w:pPr>
      <w:r w:rsidRPr="00441491">
        <w:rPr>
          <w:rFonts w:ascii="Times New Roman" w:hAnsi="Times New Roman" w:cs="Times New Roman"/>
          <w:sz w:val="18"/>
          <w:szCs w:val="18"/>
        </w:rPr>
        <w:t>közúti elsősegélynyújtásból tett vizsga, amely kizárólagosan a</w:t>
      </w:r>
      <w:r>
        <w:rPr>
          <w:rFonts w:ascii="Times New Roman" w:hAnsi="Times New Roman" w:cs="Times New Roman"/>
          <w:sz w:val="18"/>
          <w:szCs w:val="18"/>
        </w:rPr>
        <w:t xml:space="preserve"> Magyar Vöröskeresztnél tehető – annak igazolása</w:t>
      </w:r>
    </w:p>
    <w:p w14:paraId="32BB95AE" w14:textId="77777777" w:rsidR="005871C4" w:rsidRDefault="005871C4" w:rsidP="005871C4">
      <w:pPr>
        <w:pStyle w:val="Listaszerbekezds"/>
        <w:numPr>
          <w:ilvl w:val="1"/>
          <w:numId w:val="29"/>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orvosi alkalmassági igazolás</w:t>
      </w:r>
    </w:p>
    <w:p w14:paraId="6169F03A" w14:textId="77777777" w:rsidR="005871C4" w:rsidRDefault="005871C4" w:rsidP="005871C4">
      <w:pPr>
        <w:pStyle w:val="Listaszerbekezds"/>
        <w:numPr>
          <w:ilvl w:val="1"/>
          <w:numId w:val="29"/>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személyi okmányok</w:t>
      </w:r>
    </w:p>
    <w:p w14:paraId="3831CDDE" w14:textId="77777777" w:rsidR="007605E2" w:rsidRPr="00381452" w:rsidRDefault="007605E2" w:rsidP="005871C4">
      <w:pPr>
        <w:pStyle w:val="Listaszerbekezds"/>
        <w:numPr>
          <w:ilvl w:val="1"/>
          <w:numId w:val="29"/>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jogosítvány, ha van</w:t>
      </w:r>
    </w:p>
    <w:p w14:paraId="69B38D98" w14:textId="77777777" w:rsidR="00136186"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10. Elméleti tanfolyam:</w:t>
      </w:r>
    </w:p>
    <w:p w14:paraId="284BF928" w14:textId="77777777" w:rsidR="00136186" w:rsidRDefault="007605E2" w:rsidP="00136186">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Ó</w:t>
      </w:r>
      <w:r w:rsidR="00136186">
        <w:rPr>
          <w:rFonts w:ascii="Times New Roman" w:hAnsi="Times New Roman" w:cs="Times New Roman"/>
          <w:sz w:val="18"/>
          <w:szCs w:val="18"/>
        </w:rPr>
        <w:t>raszám: minimális kötelező óraszám 22 óra, ebből</w:t>
      </w:r>
    </w:p>
    <w:p w14:paraId="05A22D74" w14:textId="77777777" w:rsidR="00136186" w:rsidRDefault="00136186" w:rsidP="00136186">
      <w:pPr>
        <w:pStyle w:val="Listaszerbekezds"/>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közlekedési ismeretek 14 óra</w:t>
      </w:r>
    </w:p>
    <w:p w14:paraId="39B67E47" w14:textId="77777777" w:rsidR="00136186" w:rsidRDefault="00136186" w:rsidP="00136186">
      <w:pPr>
        <w:pStyle w:val="Listaszerbekezds"/>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járművezetés elmélet 4 óra</w:t>
      </w:r>
    </w:p>
    <w:p w14:paraId="29173A0B" w14:textId="77777777" w:rsidR="00136186" w:rsidRDefault="00136186" w:rsidP="00136186">
      <w:pPr>
        <w:pStyle w:val="Listaszerbekezds"/>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szerkezet és üzemeletetési ismeretek 4 óra</w:t>
      </w:r>
    </w:p>
    <w:p w14:paraId="7B1A8013" w14:textId="77777777" w:rsidR="00136186" w:rsidRDefault="00136186" w:rsidP="00136186">
      <w:pPr>
        <w:pStyle w:val="Listaszerbekezds"/>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Az elméleti tanórák időtartam 45 perc és órák közötti szünet 10 perc.</w:t>
      </w:r>
    </w:p>
    <w:p w14:paraId="42B04F10" w14:textId="77777777" w:rsidR="00136186" w:rsidRDefault="00136186" w:rsidP="00136186">
      <w:pPr>
        <w:pStyle w:val="Listaszerbekezds"/>
        <w:spacing w:after="0" w:line="240" w:lineRule="auto"/>
        <w:jc w:val="both"/>
        <w:rPr>
          <w:rFonts w:ascii="Times New Roman" w:hAnsi="Times New Roman" w:cs="Times New Roman"/>
          <w:b/>
          <w:bCs/>
          <w:sz w:val="18"/>
          <w:szCs w:val="18"/>
          <w:u w:val="single"/>
        </w:rPr>
      </w:pPr>
    </w:p>
    <w:p w14:paraId="00D603E4" w14:textId="77777777" w:rsidR="00136186" w:rsidRDefault="00136186" w:rsidP="00136186">
      <w:pPr>
        <w:pStyle w:val="Listaszerbekezds"/>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Gyakorlati képzés:</w:t>
      </w:r>
    </w:p>
    <w:p w14:paraId="2D5FE499" w14:textId="77777777" w:rsidR="00136186" w:rsidRPr="00702ECE" w:rsidRDefault="00136186" w:rsidP="00136186">
      <w:pPr>
        <w:pStyle w:val="Listaszerbekezds"/>
        <w:spacing w:after="0" w:line="240" w:lineRule="auto"/>
        <w:jc w:val="both"/>
        <w:rPr>
          <w:rFonts w:ascii="Times New Roman" w:hAnsi="Times New Roman" w:cs="Times New Roman"/>
          <w:b/>
          <w:bCs/>
          <w:sz w:val="18"/>
          <w:szCs w:val="18"/>
          <w:u w:val="single"/>
        </w:rPr>
      </w:pPr>
      <w:r>
        <w:rPr>
          <w:rFonts w:ascii="Times New Roman" w:hAnsi="Times New Roman" w:cs="Times New Roman"/>
          <w:sz w:val="18"/>
          <w:szCs w:val="18"/>
        </w:rPr>
        <w:t>Sikeres elméleti vizsga után kezdhető meg. Minimális kötelező óraszám</w:t>
      </w:r>
      <w:r w:rsidR="00140C69">
        <w:rPr>
          <w:rFonts w:ascii="Times New Roman" w:hAnsi="Times New Roman" w:cs="Times New Roman"/>
          <w:sz w:val="18"/>
          <w:szCs w:val="18"/>
        </w:rPr>
        <w:t xml:space="preserve"> 800 perc + 50 perc vizsga </w:t>
      </w:r>
      <w:proofErr w:type="gramStart"/>
      <w:r w:rsidR="00140C69">
        <w:rPr>
          <w:rFonts w:ascii="Times New Roman" w:hAnsi="Times New Roman" w:cs="Times New Roman"/>
          <w:sz w:val="18"/>
          <w:szCs w:val="18"/>
        </w:rPr>
        <w:t>(</w:t>
      </w:r>
      <w:r>
        <w:rPr>
          <w:rFonts w:ascii="Times New Roman" w:hAnsi="Times New Roman" w:cs="Times New Roman"/>
          <w:sz w:val="18"/>
          <w:szCs w:val="18"/>
        </w:rPr>
        <w:t xml:space="preserve"> 16</w:t>
      </w:r>
      <w:proofErr w:type="gramEnd"/>
      <w:r>
        <w:rPr>
          <w:rFonts w:ascii="Times New Roman" w:hAnsi="Times New Roman" w:cs="Times New Roman"/>
          <w:sz w:val="18"/>
          <w:szCs w:val="18"/>
        </w:rPr>
        <w:t xml:space="preserve"> óra+1 óra vizsga</w:t>
      </w:r>
      <w:r w:rsidR="00140C69">
        <w:rPr>
          <w:rFonts w:ascii="Times New Roman" w:hAnsi="Times New Roman" w:cs="Times New Roman"/>
          <w:sz w:val="18"/>
          <w:szCs w:val="18"/>
        </w:rPr>
        <w:t>)</w:t>
      </w:r>
      <w:r>
        <w:rPr>
          <w:rFonts w:ascii="Times New Roman" w:hAnsi="Times New Roman" w:cs="Times New Roman"/>
          <w:sz w:val="18"/>
          <w:szCs w:val="18"/>
        </w:rPr>
        <w:t>, ebből:</w:t>
      </w:r>
    </w:p>
    <w:p w14:paraId="52D17FD9" w14:textId="77777777" w:rsidR="00136186" w:rsidRDefault="00AA4571" w:rsidP="00136186">
      <w:pPr>
        <w:pStyle w:val="Listaszerbekezds"/>
        <w:numPr>
          <w:ilvl w:val="1"/>
          <w:numId w:val="1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alapoktatás 300 perc</w:t>
      </w:r>
    </w:p>
    <w:p w14:paraId="4A228B00" w14:textId="77777777" w:rsidR="00136186" w:rsidRDefault="00136186" w:rsidP="00136186">
      <w:pPr>
        <w:pStyle w:val="Listaszerbekezds"/>
        <w:numPr>
          <w:ilvl w:val="1"/>
          <w:numId w:val="1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járműkezelési vizsga 20 perc</w:t>
      </w:r>
    </w:p>
    <w:p w14:paraId="2A3B5505" w14:textId="77777777" w:rsidR="00136186" w:rsidRDefault="00136186" w:rsidP="00136186">
      <w:pPr>
        <w:pStyle w:val="Listaszerbekezds"/>
        <w:numPr>
          <w:ilvl w:val="1"/>
          <w:numId w:val="1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főoktatási óra:</w:t>
      </w:r>
    </w:p>
    <w:p w14:paraId="41396860" w14:textId="77777777" w:rsidR="00136186" w:rsidRDefault="00AA4571" w:rsidP="00136186">
      <w:pPr>
        <w:pStyle w:val="Listaszerbekezds"/>
        <w:numPr>
          <w:ilvl w:val="0"/>
          <w:numId w:val="20"/>
        </w:numPr>
        <w:spacing w:after="0" w:line="240" w:lineRule="auto"/>
        <w:ind w:left="2694"/>
        <w:jc w:val="both"/>
        <w:rPr>
          <w:rFonts w:ascii="Times New Roman" w:hAnsi="Times New Roman" w:cs="Times New Roman"/>
          <w:sz w:val="18"/>
          <w:szCs w:val="18"/>
        </w:rPr>
      </w:pPr>
      <w:r>
        <w:rPr>
          <w:rFonts w:ascii="Times New Roman" w:hAnsi="Times New Roman" w:cs="Times New Roman"/>
          <w:sz w:val="18"/>
          <w:szCs w:val="18"/>
        </w:rPr>
        <w:t>forgalmi vezetés 400 perc</w:t>
      </w:r>
    </w:p>
    <w:p w14:paraId="5265F042" w14:textId="77777777" w:rsidR="00136186" w:rsidRDefault="00AA4571" w:rsidP="00136186">
      <w:pPr>
        <w:pStyle w:val="Listaszerbekezds"/>
        <w:numPr>
          <w:ilvl w:val="0"/>
          <w:numId w:val="20"/>
        </w:numPr>
        <w:spacing w:after="0" w:line="240" w:lineRule="auto"/>
        <w:ind w:left="2694"/>
        <w:jc w:val="both"/>
        <w:rPr>
          <w:rFonts w:ascii="Times New Roman" w:hAnsi="Times New Roman" w:cs="Times New Roman"/>
          <w:sz w:val="18"/>
          <w:szCs w:val="18"/>
        </w:rPr>
      </w:pPr>
      <w:r>
        <w:rPr>
          <w:rFonts w:ascii="Times New Roman" w:hAnsi="Times New Roman" w:cs="Times New Roman"/>
          <w:sz w:val="18"/>
          <w:szCs w:val="18"/>
        </w:rPr>
        <w:t xml:space="preserve">országúti vezetés 100 perc </w:t>
      </w:r>
    </w:p>
    <w:p w14:paraId="2BBEF576" w14:textId="77777777" w:rsidR="00136186" w:rsidRDefault="00136186" w:rsidP="00136186">
      <w:pPr>
        <w:pStyle w:val="Listaszerbekezds"/>
        <w:numPr>
          <w:ilvl w:val="0"/>
          <w:numId w:val="20"/>
        </w:numPr>
        <w:spacing w:after="0" w:line="240" w:lineRule="auto"/>
        <w:ind w:left="2694"/>
        <w:jc w:val="both"/>
        <w:rPr>
          <w:rFonts w:ascii="Times New Roman" w:hAnsi="Times New Roman" w:cs="Times New Roman"/>
          <w:sz w:val="18"/>
          <w:szCs w:val="18"/>
        </w:rPr>
      </w:pPr>
      <w:r>
        <w:rPr>
          <w:rFonts w:ascii="Times New Roman" w:hAnsi="Times New Roman" w:cs="Times New Roman"/>
          <w:sz w:val="18"/>
          <w:szCs w:val="18"/>
        </w:rPr>
        <w:t>forgalmi vizsga 50 perc</w:t>
      </w:r>
    </w:p>
    <w:p w14:paraId="57DB6F68" w14:textId="77777777" w:rsidR="00136186" w:rsidRDefault="00136186" w:rsidP="00136186">
      <w:pPr>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A gyakorlati képzés és a vizsga csak az előírt motoros öltözékben való megjelenés esetén tartható meg:</w:t>
      </w:r>
    </w:p>
    <w:p w14:paraId="184DC3D2" w14:textId="77777777" w:rsidR="00136186" w:rsidRDefault="00136186"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bukósisak</w:t>
      </w:r>
    </w:p>
    <w:p w14:paraId="7A5E1D5C" w14:textId="77777777" w:rsidR="00136186" w:rsidRDefault="00136186"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szemüveg (a bukósisak kialakításától függően)</w:t>
      </w:r>
    </w:p>
    <w:p w14:paraId="07995CF8" w14:textId="77777777" w:rsidR="00136186" w:rsidRDefault="00136186"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protektoros hosszú nadrág</w:t>
      </w:r>
    </w:p>
    <w:p w14:paraId="21904407" w14:textId="77777777" w:rsidR="00136186" w:rsidRDefault="00136186"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protektoros kesztyű</w:t>
      </w:r>
    </w:p>
    <w:p w14:paraId="368E8148" w14:textId="77777777" w:rsidR="00136186" w:rsidRDefault="00136186"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protektoros kabát</w:t>
      </w:r>
    </w:p>
    <w:p w14:paraId="14027E9A" w14:textId="77777777" w:rsidR="00136186" w:rsidRDefault="00297C70" w:rsidP="00136186">
      <w:pPr>
        <w:pStyle w:val="Listaszerbekezds"/>
        <w:numPr>
          <w:ilvl w:val="0"/>
          <w:numId w:val="3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magas szárú zárt cipő vagy</w:t>
      </w:r>
      <w:r w:rsidR="00136186">
        <w:rPr>
          <w:rFonts w:ascii="Times New Roman" w:hAnsi="Times New Roman" w:cs="Times New Roman"/>
          <w:sz w:val="18"/>
          <w:szCs w:val="18"/>
        </w:rPr>
        <w:t xml:space="preserve"> csizma</w:t>
      </w:r>
    </w:p>
    <w:p w14:paraId="3EBF8C73" w14:textId="77777777" w:rsidR="00136186" w:rsidRDefault="00136186" w:rsidP="00136186">
      <w:pPr>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A gyakorlati órák 50 percesek.</w:t>
      </w:r>
    </w:p>
    <w:p w14:paraId="557BDB96" w14:textId="77777777" w:rsidR="00136186"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11.</w:t>
      </w:r>
      <w:r>
        <w:rPr>
          <w:rFonts w:ascii="Times New Roman" w:hAnsi="Times New Roman" w:cs="Times New Roman"/>
          <w:sz w:val="18"/>
          <w:szCs w:val="18"/>
        </w:rPr>
        <w:t xml:space="preserve"> A gyakorlati képzés Yamaha SR125 motorkerékpáron történik.</w:t>
      </w:r>
    </w:p>
    <w:p w14:paraId="0BA3F218" w14:textId="77777777" w:rsidR="00136186"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 xml:space="preserve">12. </w:t>
      </w:r>
      <w:r>
        <w:rPr>
          <w:rFonts w:ascii="Times New Roman" w:hAnsi="Times New Roman" w:cs="Times New Roman"/>
          <w:sz w:val="18"/>
          <w:szCs w:val="18"/>
        </w:rPr>
        <w:t>A tanórákon való részvétel kötelező, a tanuló köteles a mulasztást pótolni, az iskolavezetővel megbeszélt időpontban.</w:t>
      </w:r>
    </w:p>
    <w:p w14:paraId="2B8B4C13" w14:textId="1AB9110D" w:rsidR="00136186" w:rsidRDefault="00650D16" w:rsidP="00136186">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13. Tandíj összege: 2</w:t>
      </w:r>
      <w:r w:rsidR="004F4CA4">
        <w:rPr>
          <w:rFonts w:ascii="Times New Roman" w:hAnsi="Times New Roman" w:cs="Times New Roman"/>
          <w:b/>
          <w:bCs/>
          <w:sz w:val="18"/>
          <w:szCs w:val="18"/>
        </w:rPr>
        <w:t xml:space="preserve">35.000 </w:t>
      </w:r>
      <w:r w:rsidR="00136186">
        <w:rPr>
          <w:rFonts w:ascii="Times New Roman" w:hAnsi="Times New Roman" w:cs="Times New Roman"/>
          <w:sz w:val="18"/>
          <w:szCs w:val="18"/>
        </w:rPr>
        <w:t>Ft + vizsgadíj</w:t>
      </w:r>
    </w:p>
    <w:p w14:paraId="19F24813" w14:textId="77777777" w:rsidR="00136186"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b/>
          <w:bCs/>
          <w:sz w:val="18"/>
          <w:szCs w:val="18"/>
        </w:rPr>
        <w:t>Elméleti tanfolyam díja:</w:t>
      </w:r>
      <w:r w:rsidR="00650D16">
        <w:rPr>
          <w:rFonts w:ascii="Times New Roman" w:hAnsi="Times New Roman" w:cs="Times New Roman"/>
          <w:sz w:val="18"/>
          <w:szCs w:val="18"/>
        </w:rPr>
        <w:t xml:space="preserve"> 65</w:t>
      </w:r>
      <w:r w:rsidR="00140C69">
        <w:rPr>
          <w:rFonts w:ascii="Times New Roman" w:hAnsi="Times New Roman" w:cs="Times New Roman"/>
          <w:sz w:val="18"/>
          <w:szCs w:val="18"/>
        </w:rPr>
        <w:t>.</w:t>
      </w:r>
      <w:r w:rsidR="00B14BF7">
        <w:rPr>
          <w:rFonts w:ascii="Times New Roman" w:hAnsi="Times New Roman" w:cs="Times New Roman"/>
          <w:sz w:val="18"/>
          <w:szCs w:val="18"/>
        </w:rPr>
        <w:t>0</w:t>
      </w:r>
      <w:r>
        <w:rPr>
          <w:rFonts w:ascii="Times New Roman" w:hAnsi="Times New Roman" w:cs="Times New Roman"/>
          <w:sz w:val="18"/>
          <w:szCs w:val="18"/>
        </w:rPr>
        <w:t>00 Ft</w:t>
      </w:r>
      <w:r w:rsidR="00440B3B">
        <w:rPr>
          <w:rFonts w:ascii="Times New Roman" w:hAnsi="Times New Roman" w:cs="Times New Roman"/>
          <w:sz w:val="18"/>
          <w:szCs w:val="18"/>
        </w:rPr>
        <w:t xml:space="preserve"> (tantermi)</w:t>
      </w:r>
    </w:p>
    <w:p w14:paraId="7EC3CC34" w14:textId="310C5951" w:rsidR="00136186" w:rsidRDefault="00136186" w:rsidP="00136186">
      <w:pPr>
        <w:spacing w:after="0" w:line="240" w:lineRule="auto"/>
        <w:ind w:firstLine="284"/>
        <w:jc w:val="both"/>
        <w:rPr>
          <w:rFonts w:ascii="Times New Roman" w:hAnsi="Times New Roman" w:cs="Times New Roman"/>
          <w:sz w:val="18"/>
          <w:szCs w:val="18"/>
        </w:rPr>
      </w:pPr>
      <w:r>
        <w:rPr>
          <w:rFonts w:ascii="Times New Roman" w:hAnsi="Times New Roman" w:cs="Times New Roman"/>
          <w:b/>
          <w:bCs/>
          <w:sz w:val="18"/>
          <w:szCs w:val="18"/>
        </w:rPr>
        <w:t xml:space="preserve"> Gyakorlati vezetés óra díja:</w:t>
      </w:r>
      <w:r w:rsidR="00650D16">
        <w:rPr>
          <w:rFonts w:ascii="Times New Roman" w:hAnsi="Times New Roman" w:cs="Times New Roman"/>
          <w:sz w:val="18"/>
          <w:szCs w:val="18"/>
        </w:rPr>
        <w:t xml:space="preserve"> </w:t>
      </w:r>
      <w:r w:rsidR="006E2A4A">
        <w:rPr>
          <w:rFonts w:ascii="Times New Roman" w:hAnsi="Times New Roman" w:cs="Times New Roman"/>
          <w:sz w:val="18"/>
          <w:szCs w:val="18"/>
        </w:rPr>
        <w:t>10 0</w:t>
      </w:r>
      <w:r w:rsidR="00140C69">
        <w:rPr>
          <w:rFonts w:ascii="Times New Roman" w:hAnsi="Times New Roman" w:cs="Times New Roman"/>
          <w:sz w:val="18"/>
          <w:szCs w:val="18"/>
        </w:rPr>
        <w:t>00</w:t>
      </w:r>
      <w:r>
        <w:rPr>
          <w:rFonts w:ascii="Times New Roman" w:hAnsi="Times New Roman" w:cs="Times New Roman"/>
          <w:sz w:val="18"/>
          <w:szCs w:val="18"/>
        </w:rPr>
        <w:t xml:space="preserve"> Ft/ óra</w:t>
      </w:r>
    </w:p>
    <w:p w14:paraId="387DD5C9" w14:textId="77777777" w:rsidR="00136186" w:rsidRDefault="00136186" w:rsidP="00136186">
      <w:pPr>
        <w:spacing w:after="0" w:line="240" w:lineRule="auto"/>
        <w:ind w:left="284"/>
        <w:jc w:val="both"/>
        <w:rPr>
          <w:rFonts w:ascii="Times New Roman" w:hAnsi="Times New Roman" w:cs="Times New Roman"/>
          <w:sz w:val="18"/>
          <w:szCs w:val="18"/>
        </w:rPr>
      </w:pPr>
      <w:r>
        <w:rPr>
          <w:rFonts w:ascii="Times New Roman" w:hAnsi="Times New Roman" w:cs="Times New Roman"/>
          <w:sz w:val="18"/>
          <w:szCs w:val="18"/>
        </w:rPr>
        <w:t xml:space="preserve">Az elméleti és gyakorlati vizsgákhoz szükséges </w:t>
      </w:r>
      <w:r w:rsidR="00B61E77">
        <w:rPr>
          <w:rFonts w:ascii="Times New Roman" w:hAnsi="Times New Roman" w:cs="Times New Roman"/>
          <w:sz w:val="18"/>
          <w:szCs w:val="18"/>
        </w:rPr>
        <w:t>47.4</w:t>
      </w:r>
      <w:r w:rsidR="00140C69">
        <w:rPr>
          <w:rFonts w:ascii="Times New Roman" w:hAnsi="Times New Roman" w:cs="Times New Roman"/>
          <w:sz w:val="18"/>
          <w:szCs w:val="18"/>
        </w:rPr>
        <w:t>00</w:t>
      </w:r>
      <w:r>
        <w:rPr>
          <w:rFonts w:ascii="Times New Roman" w:hAnsi="Times New Roman" w:cs="Times New Roman"/>
          <w:sz w:val="18"/>
          <w:szCs w:val="18"/>
        </w:rPr>
        <w:t xml:space="preserve"> Ft befizetés:</w:t>
      </w:r>
    </w:p>
    <w:p w14:paraId="4E7F5344" w14:textId="77777777" w:rsidR="00136186" w:rsidRDefault="00B61E77" w:rsidP="00136186">
      <w:pPr>
        <w:pStyle w:val="Listaszerbekezds"/>
        <w:numPr>
          <w:ilvl w:val="0"/>
          <w:numId w:val="27"/>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11.4</w:t>
      </w:r>
      <w:r w:rsidR="00140C69">
        <w:rPr>
          <w:rFonts w:ascii="Times New Roman" w:hAnsi="Times New Roman" w:cs="Times New Roman"/>
          <w:sz w:val="18"/>
          <w:szCs w:val="18"/>
        </w:rPr>
        <w:t xml:space="preserve">00 </w:t>
      </w:r>
      <w:r w:rsidR="00136186">
        <w:rPr>
          <w:rFonts w:ascii="Times New Roman" w:hAnsi="Times New Roman" w:cs="Times New Roman"/>
          <w:sz w:val="18"/>
          <w:szCs w:val="18"/>
        </w:rPr>
        <w:t>Ft elméleti vizsgadíj</w:t>
      </w:r>
    </w:p>
    <w:p w14:paraId="05AA29FA" w14:textId="77777777" w:rsidR="00136186" w:rsidRDefault="00B61E77" w:rsidP="00136186">
      <w:pPr>
        <w:pStyle w:val="Listaszerbekezds"/>
        <w:numPr>
          <w:ilvl w:val="0"/>
          <w:numId w:val="27"/>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9.8</w:t>
      </w:r>
      <w:r w:rsidR="00140C69">
        <w:rPr>
          <w:rFonts w:ascii="Times New Roman" w:hAnsi="Times New Roman" w:cs="Times New Roman"/>
          <w:sz w:val="18"/>
          <w:szCs w:val="18"/>
        </w:rPr>
        <w:t xml:space="preserve">00 </w:t>
      </w:r>
      <w:r w:rsidR="00136186">
        <w:rPr>
          <w:rFonts w:ascii="Times New Roman" w:hAnsi="Times New Roman" w:cs="Times New Roman"/>
          <w:sz w:val="18"/>
          <w:szCs w:val="18"/>
        </w:rPr>
        <w:t>Ft járműkezelési vizsgadíj</w:t>
      </w:r>
    </w:p>
    <w:p w14:paraId="6C19203A" w14:textId="77777777" w:rsidR="00136186" w:rsidRDefault="00B61E77" w:rsidP="00136186">
      <w:pPr>
        <w:pStyle w:val="Listaszerbekezds"/>
        <w:numPr>
          <w:ilvl w:val="0"/>
          <w:numId w:val="27"/>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26.2</w:t>
      </w:r>
      <w:r w:rsidR="00136186">
        <w:rPr>
          <w:rFonts w:ascii="Times New Roman" w:hAnsi="Times New Roman" w:cs="Times New Roman"/>
          <w:sz w:val="18"/>
          <w:szCs w:val="18"/>
        </w:rPr>
        <w:t xml:space="preserve">00-Ft forgalmi vizsgadíj </w:t>
      </w:r>
    </w:p>
    <w:p w14:paraId="1AF64B0E" w14:textId="77777777" w:rsidR="00136186" w:rsidRDefault="007605E2" w:rsidP="00136186">
      <w:pPr>
        <w:spacing w:after="0" w:line="240" w:lineRule="auto"/>
        <w:ind w:left="284"/>
        <w:jc w:val="both"/>
        <w:rPr>
          <w:rFonts w:ascii="Times New Roman" w:hAnsi="Times New Roman" w:cs="Times New Roman"/>
          <w:b/>
          <w:bCs/>
          <w:sz w:val="18"/>
          <w:szCs w:val="18"/>
        </w:rPr>
      </w:pPr>
      <w:r>
        <w:rPr>
          <w:rFonts w:ascii="Times New Roman" w:hAnsi="Times New Roman" w:cs="Times New Roman"/>
          <w:sz w:val="18"/>
          <w:szCs w:val="18"/>
        </w:rPr>
        <w:t>Öt</w:t>
      </w:r>
      <w:r w:rsidR="00136186">
        <w:rPr>
          <w:rFonts w:ascii="Times New Roman" w:hAnsi="Times New Roman" w:cs="Times New Roman"/>
          <w:sz w:val="18"/>
          <w:szCs w:val="18"/>
        </w:rPr>
        <w:t xml:space="preserve"> </w:t>
      </w:r>
      <w:proofErr w:type="gramStart"/>
      <w:r w:rsidR="00136186">
        <w:rPr>
          <w:rFonts w:ascii="Times New Roman" w:hAnsi="Times New Roman" w:cs="Times New Roman"/>
          <w:sz w:val="18"/>
          <w:szCs w:val="18"/>
        </w:rPr>
        <w:t>sikertelen  forgalmi</w:t>
      </w:r>
      <w:proofErr w:type="gramEnd"/>
      <w:r w:rsidR="00136186">
        <w:rPr>
          <w:rFonts w:ascii="Times New Roman" w:hAnsi="Times New Roman" w:cs="Times New Roman"/>
          <w:sz w:val="18"/>
          <w:szCs w:val="18"/>
        </w:rPr>
        <w:t xml:space="preserve"> vizsga esetén a tanulónak PÁV alkalmassági vizsgát kell tennie.</w:t>
      </w:r>
    </w:p>
    <w:p w14:paraId="75AA26D5" w14:textId="77777777" w:rsidR="00136186" w:rsidRDefault="00136186" w:rsidP="00136186">
      <w:pPr>
        <w:spacing w:after="0" w:line="240" w:lineRule="auto"/>
        <w:ind w:left="284"/>
        <w:jc w:val="both"/>
        <w:rPr>
          <w:rFonts w:ascii="Times New Roman" w:hAnsi="Times New Roman" w:cs="Times New Roman"/>
          <w:b/>
          <w:bCs/>
          <w:sz w:val="18"/>
          <w:szCs w:val="18"/>
        </w:rPr>
      </w:pPr>
      <w:r>
        <w:rPr>
          <w:rFonts w:ascii="Times New Roman" w:hAnsi="Times New Roman" w:cs="Times New Roman"/>
          <w:b/>
          <w:bCs/>
          <w:sz w:val="18"/>
          <w:szCs w:val="18"/>
        </w:rPr>
        <w:t>Egyéb költségek:</w:t>
      </w:r>
    </w:p>
    <w:p w14:paraId="1BA0B5EA" w14:textId="77777777" w:rsidR="00136186" w:rsidRDefault="00136186" w:rsidP="00136186">
      <w:pPr>
        <w:pStyle w:val="Listaszerbekezds"/>
        <w:numPr>
          <w:ilvl w:val="0"/>
          <w:numId w:val="3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orvosi alkalmassági (háziorvosnál fizetendő)</w:t>
      </w:r>
    </w:p>
    <w:p w14:paraId="7F6F8149" w14:textId="77777777" w:rsidR="00136186" w:rsidRDefault="00136186" w:rsidP="00136186">
      <w:pPr>
        <w:pStyle w:val="Listaszerbekezds"/>
        <w:numPr>
          <w:ilvl w:val="0"/>
          <w:numId w:val="31"/>
        </w:numPr>
        <w:spacing w:after="0"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eü</w:t>
      </w:r>
      <w:proofErr w:type="spellEnd"/>
      <w:r>
        <w:rPr>
          <w:rFonts w:ascii="Times New Roman" w:hAnsi="Times New Roman" w:cs="Times New Roman"/>
          <w:sz w:val="18"/>
          <w:szCs w:val="18"/>
        </w:rPr>
        <w:t>. vizsgadíj (ha nincs vezetői engedély)</w:t>
      </w:r>
    </w:p>
    <w:p w14:paraId="73BFBEF5" w14:textId="77777777" w:rsidR="00136186" w:rsidRDefault="00136186" w:rsidP="00136186">
      <w:pPr>
        <w:spacing w:after="0" w:line="240" w:lineRule="auto"/>
        <w:ind w:firstLine="284"/>
        <w:jc w:val="both"/>
        <w:rPr>
          <w:rFonts w:ascii="Times New Roman" w:hAnsi="Times New Roman" w:cs="Times New Roman"/>
          <w:sz w:val="18"/>
          <w:szCs w:val="18"/>
          <w:u w:val="single"/>
        </w:rPr>
      </w:pPr>
      <w:r>
        <w:rPr>
          <w:rFonts w:ascii="Times New Roman" w:hAnsi="Times New Roman" w:cs="Times New Roman"/>
          <w:sz w:val="18"/>
          <w:szCs w:val="18"/>
          <w:u w:val="single"/>
        </w:rPr>
        <w:t>Iskolánk részletfizetési lehetőséget biztosít:</w:t>
      </w:r>
    </w:p>
    <w:p w14:paraId="1E0DBD82" w14:textId="77777777" w:rsidR="00136186" w:rsidRDefault="00B14BF7" w:rsidP="00136186">
      <w:pPr>
        <w:pStyle w:val="Listaszerbekezds"/>
        <w:numPr>
          <w:ilvl w:val="0"/>
          <w:numId w:val="3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részlet: 6</w:t>
      </w:r>
      <w:r w:rsidR="00650D16">
        <w:rPr>
          <w:rFonts w:ascii="Times New Roman" w:hAnsi="Times New Roman" w:cs="Times New Roman"/>
          <w:sz w:val="18"/>
          <w:szCs w:val="18"/>
        </w:rPr>
        <w:t>5</w:t>
      </w:r>
      <w:r>
        <w:rPr>
          <w:rFonts w:ascii="Times New Roman" w:hAnsi="Times New Roman" w:cs="Times New Roman"/>
          <w:sz w:val="18"/>
          <w:szCs w:val="18"/>
        </w:rPr>
        <w:t xml:space="preserve"> 0</w:t>
      </w:r>
      <w:r w:rsidR="00B61E77">
        <w:rPr>
          <w:rFonts w:ascii="Times New Roman" w:hAnsi="Times New Roman" w:cs="Times New Roman"/>
          <w:sz w:val="18"/>
          <w:szCs w:val="18"/>
        </w:rPr>
        <w:t>00 Ft + 11.4</w:t>
      </w:r>
      <w:r w:rsidR="00140C69">
        <w:rPr>
          <w:rFonts w:ascii="Times New Roman" w:hAnsi="Times New Roman" w:cs="Times New Roman"/>
          <w:sz w:val="18"/>
          <w:szCs w:val="18"/>
        </w:rPr>
        <w:t>00</w:t>
      </w:r>
      <w:r w:rsidR="00136186">
        <w:rPr>
          <w:rFonts w:ascii="Times New Roman" w:hAnsi="Times New Roman" w:cs="Times New Roman"/>
          <w:sz w:val="18"/>
          <w:szCs w:val="18"/>
        </w:rPr>
        <w:t xml:space="preserve"> Ft (</w:t>
      </w:r>
      <w:proofErr w:type="spellStart"/>
      <w:r w:rsidR="00136186">
        <w:rPr>
          <w:rFonts w:ascii="Times New Roman" w:hAnsi="Times New Roman" w:cs="Times New Roman"/>
          <w:sz w:val="18"/>
          <w:szCs w:val="18"/>
        </w:rPr>
        <w:t>elm</w:t>
      </w:r>
      <w:proofErr w:type="spellEnd"/>
      <w:r w:rsidR="00136186">
        <w:rPr>
          <w:rFonts w:ascii="Times New Roman" w:hAnsi="Times New Roman" w:cs="Times New Roman"/>
          <w:sz w:val="18"/>
          <w:szCs w:val="18"/>
        </w:rPr>
        <w:t xml:space="preserve">. vizsga </w:t>
      </w:r>
      <w:proofErr w:type="gramStart"/>
      <w:r w:rsidR="00136186">
        <w:rPr>
          <w:rFonts w:ascii="Times New Roman" w:hAnsi="Times New Roman" w:cs="Times New Roman"/>
          <w:sz w:val="18"/>
          <w:szCs w:val="18"/>
        </w:rPr>
        <w:t>díj)</w:t>
      </w:r>
      <w:r>
        <w:rPr>
          <w:rFonts w:ascii="Times New Roman" w:hAnsi="Times New Roman" w:cs="Times New Roman"/>
          <w:sz w:val="18"/>
          <w:szCs w:val="18"/>
        </w:rPr>
        <w:t xml:space="preserve">  Onli</w:t>
      </w:r>
      <w:r w:rsidR="00B61E77">
        <w:rPr>
          <w:rFonts w:ascii="Times New Roman" w:hAnsi="Times New Roman" w:cs="Times New Roman"/>
          <w:sz w:val="18"/>
          <w:szCs w:val="18"/>
        </w:rPr>
        <w:t>ne</w:t>
      </w:r>
      <w:proofErr w:type="gramEnd"/>
      <w:r w:rsidR="00B61E77">
        <w:rPr>
          <w:rFonts w:ascii="Times New Roman" w:hAnsi="Times New Roman" w:cs="Times New Roman"/>
          <w:sz w:val="18"/>
          <w:szCs w:val="18"/>
        </w:rPr>
        <w:t xml:space="preserve"> képzés esetén: 50.000 Ft + 11.4</w:t>
      </w:r>
      <w:r>
        <w:rPr>
          <w:rFonts w:ascii="Times New Roman" w:hAnsi="Times New Roman" w:cs="Times New Roman"/>
          <w:sz w:val="18"/>
          <w:szCs w:val="18"/>
        </w:rPr>
        <w:t>00 Ft vizsgadíj</w:t>
      </w:r>
    </w:p>
    <w:p w14:paraId="102BEB7D" w14:textId="0DE5095D" w:rsidR="00136186" w:rsidRDefault="00650D16" w:rsidP="00136186">
      <w:pPr>
        <w:pStyle w:val="Listaszerbekezds"/>
        <w:numPr>
          <w:ilvl w:val="0"/>
          <w:numId w:val="3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részlet: </w:t>
      </w:r>
      <w:r w:rsidR="006E2A4A">
        <w:rPr>
          <w:rFonts w:ascii="Times New Roman" w:hAnsi="Times New Roman" w:cs="Times New Roman"/>
          <w:sz w:val="18"/>
          <w:szCs w:val="18"/>
        </w:rPr>
        <w:t>70 000</w:t>
      </w:r>
      <w:r w:rsidR="00140C69">
        <w:rPr>
          <w:rFonts w:ascii="Times New Roman" w:hAnsi="Times New Roman" w:cs="Times New Roman"/>
          <w:sz w:val="18"/>
          <w:szCs w:val="18"/>
        </w:rPr>
        <w:t xml:space="preserve"> Ft</w:t>
      </w:r>
      <w:r w:rsidR="00B61E77">
        <w:rPr>
          <w:rFonts w:ascii="Times New Roman" w:hAnsi="Times New Roman" w:cs="Times New Roman"/>
          <w:sz w:val="18"/>
          <w:szCs w:val="18"/>
        </w:rPr>
        <w:t xml:space="preserve"> + 98</w:t>
      </w:r>
      <w:r w:rsidR="00140C69">
        <w:rPr>
          <w:rFonts w:ascii="Times New Roman" w:hAnsi="Times New Roman" w:cs="Times New Roman"/>
          <w:sz w:val="18"/>
          <w:szCs w:val="18"/>
        </w:rPr>
        <w:t>00</w:t>
      </w:r>
      <w:r w:rsidR="00136186">
        <w:rPr>
          <w:rFonts w:ascii="Times New Roman" w:hAnsi="Times New Roman" w:cs="Times New Roman"/>
          <w:sz w:val="18"/>
          <w:szCs w:val="18"/>
        </w:rPr>
        <w:t>Ft (</w:t>
      </w:r>
      <w:proofErr w:type="spellStart"/>
      <w:r w:rsidR="00136186">
        <w:rPr>
          <w:rFonts w:ascii="Times New Roman" w:hAnsi="Times New Roman" w:cs="Times New Roman"/>
          <w:sz w:val="18"/>
          <w:szCs w:val="18"/>
        </w:rPr>
        <w:t>járm.kezl</w:t>
      </w:r>
      <w:proofErr w:type="spellEnd"/>
      <w:r w:rsidR="00136186">
        <w:rPr>
          <w:rFonts w:ascii="Times New Roman" w:hAnsi="Times New Roman" w:cs="Times New Roman"/>
          <w:sz w:val="18"/>
          <w:szCs w:val="18"/>
        </w:rPr>
        <w:t xml:space="preserve">. </w:t>
      </w:r>
      <w:proofErr w:type="gramStart"/>
      <w:r w:rsidR="00136186">
        <w:rPr>
          <w:rFonts w:ascii="Times New Roman" w:hAnsi="Times New Roman" w:cs="Times New Roman"/>
          <w:sz w:val="18"/>
          <w:szCs w:val="18"/>
        </w:rPr>
        <w:t>vizsga díj</w:t>
      </w:r>
      <w:proofErr w:type="gramEnd"/>
      <w:r w:rsidR="00136186">
        <w:rPr>
          <w:rFonts w:ascii="Times New Roman" w:hAnsi="Times New Roman" w:cs="Times New Roman"/>
          <w:sz w:val="18"/>
          <w:szCs w:val="18"/>
        </w:rPr>
        <w:t>)</w:t>
      </w:r>
    </w:p>
    <w:p w14:paraId="7FF5C3EB" w14:textId="77777777" w:rsidR="007605E2" w:rsidRDefault="00520592" w:rsidP="00136186">
      <w:pPr>
        <w:pStyle w:val="Listaszerbekezds"/>
        <w:numPr>
          <w:ilvl w:val="0"/>
          <w:numId w:val="3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részlet: 50</w:t>
      </w:r>
      <w:r w:rsidR="007605E2">
        <w:rPr>
          <w:rFonts w:ascii="Times New Roman" w:hAnsi="Times New Roman" w:cs="Times New Roman"/>
          <w:sz w:val="18"/>
          <w:szCs w:val="18"/>
        </w:rPr>
        <w:t xml:space="preserve"> 000 Ft</w:t>
      </w:r>
    </w:p>
    <w:p w14:paraId="126A0057" w14:textId="77777777" w:rsidR="00136186" w:rsidRDefault="00520592" w:rsidP="00136186">
      <w:pPr>
        <w:pStyle w:val="Listaszerbekezds"/>
        <w:numPr>
          <w:ilvl w:val="0"/>
          <w:numId w:val="3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részlet: 50</w:t>
      </w:r>
      <w:r w:rsidR="007605E2">
        <w:rPr>
          <w:rFonts w:ascii="Times New Roman" w:hAnsi="Times New Roman" w:cs="Times New Roman"/>
          <w:sz w:val="18"/>
          <w:szCs w:val="18"/>
        </w:rPr>
        <w:t xml:space="preserve"> </w:t>
      </w:r>
      <w:r w:rsidR="00B61E77">
        <w:rPr>
          <w:rFonts w:ascii="Times New Roman" w:hAnsi="Times New Roman" w:cs="Times New Roman"/>
          <w:sz w:val="18"/>
          <w:szCs w:val="18"/>
        </w:rPr>
        <w:t>000 Ft +26.2</w:t>
      </w:r>
      <w:r w:rsidR="00136186">
        <w:rPr>
          <w:rFonts w:ascii="Times New Roman" w:hAnsi="Times New Roman" w:cs="Times New Roman"/>
          <w:sz w:val="18"/>
          <w:szCs w:val="18"/>
        </w:rPr>
        <w:t>00 Ft (</w:t>
      </w:r>
      <w:proofErr w:type="spellStart"/>
      <w:r w:rsidR="00136186">
        <w:rPr>
          <w:rFonts w:ascii="Times New Roman" w:hAnsi="Times New Roman" w:cs="Times New Roman"/>
          <w:sz w:val="18"/>
          <w:szCs w:val="18"/>
        </w:rPr>
        <w:t>forg.vizsga</w:t>
      </w:r>
      <w:proofErr w:type="spellEnd"/>
      <w:r w:rsidR="00136186">
        <w:rPr>
          <w:rFonts w:ascii="Times New Roman" w:hAnsi="Times New Roman" w:cs="Times New Roman"/>
          <w:sz w:val="18"/>
          <w:szCs w:val="18"/>
        </w:rPr>
        <w:t xml:space="preserve"> díj) </w:t>
      </w:r>
    </w:p>
    <w:p w14:paraId="079BC7BA" w14:textId="77777777" w:rsidR="00136186"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Illetve egyénre szóló lehetőségek szerint.</w:t>
      </w:r>
    </w:p>
    <w:p w14:paraId="7E49CDEF" w14:textId="77777777" w:rsidR="00136186" w:rsidRDefault="00136186" w:rsidP="00136186">
      <w:pPr>
        <w:spacing w:after="0" w:line="240" w:lineRule="auto"/>
        <w:ind w:left="284"/>
        <w:jc w:val="both"/>
        <w:rPr>
          <w:rFonts w:ascii="Times New Roman" w:hAnsi="Times New Roman" w:cs="Times New Roman"/>
          <w:sz w:val="18"/>
          <w:szCs w:val="18"/>
        </w:rPr>
      </w:pPr>
      <w:r>
        <w:rPr>
          <w:rFonts w:ascii="Times New Roman" w:hAnsi="Times New Roman" w:cs="Times New Roman"/>
          <w:b/>
          <w:bCs/>
          <w:sz w:val="18"/>
          <w:szCs w:val="18"/>
          <w:u w:val="single"/>
        </w:rPr>
        <w:t xml:space="preserve">A tandíj befizetésének módja készpénzben történik, </w:t>
      </w:r>
      <w:r>
        <w:rPr>
          <w:rFonts w:ascii="Times New Roman" w:hAnsi="Times New Roman" w:cs="Times New Roman"/>
          <w:sz w:val="18"/>
          <w:szCs w:val="18"/>
        </w:rPr>
        <w:t xml:space="preserve">készpénz </w:t>
      </w:r>
      <w:r w:rsidRPr="003F1130">
        <w:rPr>
          <w:rFonts w:ascii="Times New Roman" w:hAnsi="Times New Roman" w:cs="Times New Roman"/>
          <w:sz w:val="18"/>
          <w:szCs w:val="18"/>
        </w:rPr>
        <w:t xml:space="preserve">fizetési </w:t>
      </w:r>
      <w:r w:rsidR="007605E2">
        <w:rPr>
          <w:rFonts w:ascii="Times New Roman" w:hAnsi="Times New Roman" w:cs="Times New Roman"/>
          <w:sz w:val="18"/>
          <w:szCs w:val="18"/>
        </w:rPr>
        <w:t xml:space="preserve">elektronikus </w:t>
      </w:r>
      <w:r w:rsidRPr="003F1130">
        <w:rPr>
          <w:rFonts w:ascii="Times New Roman" w:hAnsi="Times New Roman" w:cs="Times New Roman"/>
          <w:sz w:val="18"/>
          <w:szCs w:val="18"/>
        </w:rPr>
        <w:t>számla ellenében.</w:t>
      </w:r>
    </w:p>
    <w:p w14:paraId="706E3FD5" w14:textId="77777777" w:rsidR="00136186" w:rsidRDefault="00136186" w:rsidP="00136186">
      <w:pPr>
        <w:spacing w:after="0" w:line="240" w:lineRule="auto"/>
        <w:ind w:left="284"/>
        <w:jc w:val="both"/>
        <w:rPr>
          <w:rFonts w:ascii="Times New Roman" w:hAnsi="Times New Roman" w:cs="Times New Roman"/>
          <w:b/>
          <w:bCs/>
          <w:sz w:val="18"/>
          <w:szCs w:val="18"/>
          <w:u w:val="single"/>
        </w:rPr>
      </w:pPr>
    </w:p>
    <w:p w14:paraId="5093D1E1" w14:textId="77777777" w:rsidR="00136186" w:rsidRPr="00324C58" w:rsidRDefault="00136186" w:rsidP="00136186">
      <w:pPr>
        <w:spacing w:after="0" w:line="240" w:lineRule="auto"/>
        <w:ind w:left="284"/>
        <w:jc w:val="both"/>
        <w:rPr>
          <w:rFonts w:ascii="Times New Roman" w:hAnsi="Times New Roman" w:cs="Times New Roman"/>
          <w:bCs/>
          <w:sz w:val="18"/>
          <w:szCs w:val="18"/>
        </w:rPr>
      </w:pPr>
      <w:r w:rsidRPr="00324C58">
        <w:rPr>
          <w:rFonts w:ascii="Times New Roman" w:hAnsi="Times New Roman" w:cs="Times New Roman"/>
          <w:b/>
          <w:bCs/>
          <w:sz w:val="18"/>
          <w:szCs w:val="18"/>
        </w:rPr>
        <w:t>13/a.</w:t>
      </w:r>
      <w:r w:rsidRPr="00324C58">
        <w:rPr>
          <w:rFonts w:ascii="Times New Roman" w:hAnsi="Times New Roman" w:cs="Times New Roman"/>
          <w:bCs/>
          <w:sz w:val="18"/>
          <w:szCs w:val="18"/>
        </w:rPr>
        <w:t xml:space="preserve"> Az árváltoztatás jogát fenntartjuk!</w:t>
      </w:r>
    </w:p>
    <w:p w14:paraId="51E7762F" w14:textId="77777777" w:rsidR="00324C58" w:rsidRDefault="00324C58">
      <w:pPr>
        <w:spacing w:after="0" w:line="240" w:lineRule="auto"/>
        <w:ind w:left="284"/>
        <w:jc w:val="both"/>
        <w:rPr>
          <w:rFonts w:ascii="Times New Roman" w:hAnsi="Times New Roman" w:cs="Times New Roman"/>
          <w:b/>
          <w:bCs/>
          <w:sz w:val="18"/>
          <w:szCs w:val="18"/>
          <w:u w:val="single"/>
        </w:rPr>
      </w:pPr>
      <w:r>
        <w:rPr>
          <w:rFonts w:ascii="Times New Roman" w:hAnsi="Times New Roman" w:cs="Times New Roman"/>
          <w:b/>
          <w:bCs/>
          <w:sz w:val="18"/>
          <w:szCs w:val="18"/>
          <w:u w:val="single"/>
        </w:rPr>
        <w:t xml:space="preserve">  </w:t>
      </w:r>
    </w:p>
    <w:p w14:paraId="37ADD3EC" w14:textId="77777777" w:rsidR="00613529" w:rsidRDefault="00613529" w:rsidP="00E359B2">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14.</w:t>
      </w:r>
      <w:r>
        <w:rPr>
          <w:rFonts w:ascii="Times New Roman" w:hAnsi="Times New Roman" w:cs="Times New Roman"/>
          <w:sz w:val="18"/>
          <w:szCs w:val="18"/>
        </w:rPr>
        <w:t xml:space="preserve">  </w:t>
      </w:r>
      <w:r w:rsidR="00B615F0">
        <w:rPr>
          <w:rFonts w:ascii="Times New Roman" w:hAnsi="Times New Roman" w:cs="Times New Roman"/>
          <w:sz w:val="18"/>
          <w:szCs w:val="18"/>
        </w:rPr>
        <w:t>A</w:t>
      </w:r>
      <w:r w:rsidR="00E359B2">
        <w:rPr>
          <w:rFonts w:ascii="Times New Roman" w:hAnsi="Times New Roman" w:cs="Times New Roman"/>
          <w:sz w:val="18"/>
          <w:szCs w:val="18"/>
        </w:rPr>
        <w:t xml:space="preserve"> digitális</w:t>
      </w:r>
      <w:r w:rsidR="00E359B2" w:rsidRPr="00C50C83">
        <w:rPr>
          <w:rFonts w:ascii="Times New Roman" w:hAnsi="Times New Roman" w:cs="Times New Roman"/>
          <w:sz w:val="18"/>
          <w:szCs w:val="18"/>
        </w:rPr>
        <w:t xml:space="preserve"> vizsga alóli mentesítés az iskolavezető kérelmezi, </w:t>
      </w:r>
      <w:r w:rsidR="00E359B2">
        <w:rPr>
          <w:rFonts w:ascii="Times New Roman" w:hAnsi="Times New Roman" w:cs="Times New Roman"/>
          <w:sz w:val="18"/>
          <w:szCs w:val="18"/>
        </w:rPr>
        <w:t xml:space="preserve">(indokolt esetben szóbeli vizsgára van lehetőség) </w:t>
      </w:r>
      <w:r w:rsidR="00E359B2" w:rsidRPr="00C50C83">
        <w:rPr>
          <w:rFonts w:ascii="Times New Roman" w:hAnsi="Times New Roman" w:cs="Times New Roman"/>
          <w:sz w:val="18"/>
          <w:szCs w:val="18"/>
        </w:rPr>
        <w:t xml:space="preserve">melyet írásban a Pm. </w:t>
      </w:r>
      <w:proofErr w:type="spellStart"/>
      <w:r w:rsidR="00E359B2" w:rsidRPr="00C50C83">
        <w:rPr>
          <w:rFonts w:ascii="Times New Roman" w:hAnsi="Times New Roman" w:cs="Times New Roman"/>
          <w:sz w:val="18"/>
          <w:szCs w:val="18"/>
        </w:rPr>
        <w:t>Kormányhiv</w:t>
      </w:r>
      <w:proofErr w:type="spellEnd"/>
      <w:r w:rsidR="00E359B2" w:rsidRPr="00C50C83">
        <w:rPr>
          <w:rFonts w:ascii="Times New Roman" w:hAnsi="Times New Roman" w:cs="Times New Roman"/>
          <w:sz w:val="18"/>
          <w:szCs w:val="18"/>
        </w:rPr>
        <w:t xml:space="preserve">. </w:t>
      </w:r>
      <w:proofErr w:type="spellStart"/>
      <w:r w:rsidR="00E359B2" w:rsidRPr="00C50C83">
        <w:rPr>
          <w:rFonts w:ascii="Times New Roman" w:hAnsi="Times New Roman" w:cs="Times New Roman"/>
          <w:sz w:val="18"/>
          <w:szCs w:val="18"/>
        </w:rPr>
        <w:t>Közl</w:t>
      </w:r>
      <w:proofErr w:type="spellEnd"/>
      <w:r w:rsidR="00E359B2" w:rsidRPr="00C50C83">
        <w:rPr>
          <w:rFonts w:ascii="Times New Roman" w:hAnsi="Times New Roman" w:cs="Times New Roman"/>
          <w:sz w:val="18"/>
          <w:szCs w:val="18"/>
        </w:rPr>
        <w:t>. Felügyelőségének kell beadni.</w:t>
      </w:r>
    </w:p>
    <w:p w14:paraId="22A7DF53" w14:textId="77777777" w:rsidR="00613529" w:rsidRDefault="00613529">
      <w:pPr>
        <w:spacing w:after="0" w:line="240" w:lineRule="auto"/>
        <w:ind w:left="426"/>
        <w:jc w:val="both"/>
        <w:rPr>
          <w:rFonts w:ascii="Times New Roman" w:hAnsi="Times New Roman" w:cs="Times New Roman"/>
          <w:sz w:val="18"/>
          <w:szCs w:val="18"/>
        </w:rPr>
      </w:pPr>
    </w:p>
    <w:p w14:paraId="1D2F3DC9" w14:textId="77777777" w:rsidR="00613529" w:rsidRDefault="00613529">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15.</w:t>
      </w:r>
      <w:r>
        <w:rPr>
          <w:rFonts w:ascii="Times New Roman" w:hAnsi="Times New Roman" w:cs="Times New Roman"/>
          <w:sz w:val="18"/>
          <w:szCs w:val="18"/>
        </w:rPr>
        <w:t xml:space="preserve"> Másik képzőszervhez távozhat tanulmányainak folytatására (3 példányos tanuló áthelyezővel, a fel nem használt tandíjat az iskola visszatéríti)</w:t>
      </w:r>
    </w:p>
    <w:p w14:paraId="3861F833" w14:textId="77777777" w:rsidR="00613529" w:rsidRDefault="00613529">
      <w:pPr>
        <w:pStyle w:val="Listaszerbekezds"/>
        <w:numPr>
          <w:ilvl w:val="0"/>
          <w:numId w:val="21"/>
        </w:numPr>
        <w:spacing w:after="0" w:line="240" w:lineRule="auto"/>
        <w:ind w:left="1134" w:firstLine="0"/>
        <w:jc w:val="both"/>
        <w:rPr>
          <w:rFonts w:ascii="Times New Roman" w:hAnsi="Times New Roman" w:cs="Times New Roman"/>
          <w:sz w:val="18"/>
          <w:szCs w:val="18"/>
        </w:rPr>
      </w:pPr>
      <w:r>
        <w:rPr>
          <w:rFonts w:ascii="Times New Roman" w:hAnsi="Times New Roman" w:cs="Times New Roman"/>
          <w:sz w:val="18"/>
          <w:szCs w:val="18"/>
        </w:rPr>
        <w:t xml:space="preserve">az iskolavezető a tanuló áthelyezőt a kéréstől számított 3 munkanapon belül kiadja </w:t>
      </w:r>
    </w:p>
    <w:p w14:paraId="217B8E80" w14:textId="77777777" w:rsidR="00613529" w:rsidRDefault="00613529">
      <w:pPr>
        <w:pStyle w:val="Listaszerbekezds"/>
        <w:numPr>
          <w:ilvl w:val="0"/>
          <w:numId w:val="21"/>
        </w:numPr>
        <w:spacing w:after="0" w:line="240" w:lineRule="auto"/>
        <w:ind w:left="1701" w:hanging="567"/>
        <w:jc w:val="both"/>
        <w:rPr>
          <w:rFonts w:ascii="Times New Roman" w:hAnsi="Times New Roman" w:cs="Times New Roman"/>
          <w:sz w:val="18"/>
          <w:szCs w:val="18"/>
        </w:rPr>
      </w:pPr>
      <w:r>
        <w:rPr>
          <w:rFonts w:ascii="Times New Roman" w:hAnsi="Times New Roman" w:cs="Times New Roman"/>
          <w:sz w:val="18"/>
          <w:szCs w:val="18"/>
        </w:rPr>
        <w:t>az iskolavezető a tanulót kérésére köteles elengedni.</w:t>
      </w:r>
    </w:p>
    <w:p w14:paraId="1C169367" w14:textId="77777777" w:rsidR="00613529" w:rsidRDefault="00613529">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16. Oktatási helyszínek:</w:t>
      </w:r>
    </w:p>
    <w:p w14:paraId="29219429" w14:textId="77777777" w:rsidR="00613529" w:rsidRDefault="00613529">
      <w:pPr>
        <w:spacing w:after="0" w:line="240" w:lineRule="auto"/>
        <w:ind w:firstLine="426"/>
        <w:jc w:val="both"/>
        <w:rPr>
          <w:rFonts w:ascii="Times New Roman" w:hAnsi="Times New Roman" w:cs="Times New Roman"/>
          <w:b/>
          <w:bCs/>
          <w:sz w:val="18"/>
          <w:szCs w:val="18"/>
          <w:u w:val="single"/>
        </w:rPr>
      </w:pPr>
      <w:r>
        <w:rPr>
          <w:rFonts w:ascii="Times New Roman" w:hAnsi="Times New Roman" w:cs="Times New Roman"/>
          <w:sz w:val="18"/>
          <w:szCs w:val="18"/>
          <w:u w:val="single"/>
        </w:rPr>
        <w:t xml:space="preserve">Elméleti </w:t>
      </w:r>
      <w:proofErr w:type="gramStart"/>
      <w:r>
        <w:rPr>
          <w:rFonts w:ascii="Times New Roman" w:hAnsi="Times New Roman" w:cs="Times New Roman"/>
          <w:sz w:val="18"/>
          <w:szCs w:val="18"/>
          <w:u w:val="single"/>
        </w:rPr>
        <w:t>oktatás:</w:t>
      </w:r>
      <w:r>
        <w:rPr>
          <w:rFonts w:ascii="Times New Roman" w:hAnsi="Times New Roman" w:cs="Times New Roman"/>
          <w:b/>
          <w:bCs/>
          <w:sz w:val="18"/>
          <w:szCs w:val="18"/>
        </w:rPr>
        <w:t xml:space="preserve">   </w:t>
      </w:r>
      <w:proofErr w:type="gramEnd"/>
      <w:r>
        <w:rPr>
          <w:rFonts w:ascii="Times New Roman" w:hAnsi="Times New Roman" w:cs="Times New Roman"/>
          <w:b/>
          <w:bCs/>
          <w:sz w:val="18"/>
          <w:szCs w:val="18"/>
        </w:rPr>
        <w:t xml:space="preserve">     </w:t>
      </w:r>
      <w:r>
        <w:rPr>
          <w:rFonts w:ascii="Times New Roman" w:hAnsi="Times New Roman" w:cs="Times New Roman"/>
          <w:sz w:val="18"/>
          <w:szCs w:val="18"/>
        </w:rPr>
        <w:t>2241 Sülysáp, Tápió utca 8.</w:t>
      </w:r>
    </w:p>
    <w:p w14:paraId="083DB626" w14:textId="77777777" w:rsidR="005B7C33" w:rsidRDefault="005B7C33">
      <w:pPr>
        <w:spacing w:after="0" w:line="240" w:lineRule="auto"/>
        <w:ind w:firstLine="426"/>
        <w:jc w:val="both"/>
        <w:rPr>
          <w:rFonts w:ascii="Times New Roman" w:hAnsi="Times New Roman" w:cs="Times New Roman"/>
          <w:sz w:val="18"/>
          <w:szCs w:val="18"/>
          <w:u w:val="single"/>
        </w:rPr>
      </w:pPr>
      <w:proofErr w:type="gramStart"/>
      <w:r>
        <w:rPr>
          <w:rFonts w:ascii="Times New Roman" w:hAnsi="Times New Roman" w:cs="Times New Roman"/>
          <w:sz w:val="18"/>
          <w:szCs w:val="18"/>
          <w:u w:val="single"/>
        </w:rPr>
        <w:t>Alapoktatás</w:t>
      </w:r>
      <w:r w:rsidRPr="005B7C33">
        <w:rPr>
          <w:rFonts w:ascii="Times New Roman" w:hAnsi="Times New Roman" w:cs="Times New Roman"/>
          <w:sz w:val="18"/>
          <w:szCs w:val="18"/>
        </w:rPr>
        <w:t xml:space="preserve">:   </w:t>
      </w:r>
      <w:proofErr w:type="gramEnd"/>
      <w:r w:rsidRPr="005B7C33">
        <w:rPr>
          <w:rFonts w:ascii="Times New Roman" w:hAnsi="Times New Roman" w:cs="Times New Roman"/>
          <w:sz w:val="18"/>
          <w:szCs w:val="18"/>
        </w:rPr>
        <w:t xml:space="preserve">            2230 Gyömrő, Só utca 2.</w:t>
      </w:r>
    </w:p>
    <w:p w14:paraId="42818DB2" w14:textId="77777777" w:rsidR="00613529" w:rsidRDefault="00613529">
      <w:pPr>
        <w:spacing w:after="0" w:line="240" w:lineRule="auto"/>
        <w:ind w:firstLine="426"/>
        <w:jc w:val="both"/>
        <w:rPr>
          <w:rFonts w:ascii="Times New Roman" w:hAnsi="Times New Roman" w:cs="Times New Roman"/>
          <w:sz w:val="18"/>
          <w:szCs w:val="18"/>
          <w:u w:val="single"/>
        </w:rPr>
      </w:pPr>
      <w:r>
        <w:rPr>
          <w:rFonts w:ascii="Times New Roman" w:hAnsi="Times New Roman" w:cs="Times New Roman"/>
          <w:sz w:val="18"/>
          <w:szCs w:val="18"/>
          <w:u w:val="single"/>
        </w:rPr>
        <w:t xml:space="preserve">Gyakorlati </w:t>
      </w:r>
      <w:proofErr w:type="gramStart"/>
      <w:r>
        <w:rPr>
          <w:rFonts w:ascii="Times New Roman" w:hAnsi="Times New Roman" w:cs="Times New Roman"/>
          <w:sz w:val="18"/>
          <w:szCs w:val="18"/>
          <w:u w:val="single"/>
        </w:rPr>
        <w:t>képzés:</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2310 Szigetszentmiklós, Csepeli u. 180/6 hrsz.</w:t>
      </w:r>
    </w:p>
    <w:p w14:paraId="7F25C0D9" w14:textId="77777777" w:rsidR="00613529" w:rsidRDefault="00613529">
      <w:pPr>
        <w:spacing w:after="0" w:line="240" w:lineRule="auto"/>
        <w:ind w:firstLine="426"/>
        <w:jc w:val="both"/>
        <w:rPr>
          <w:rFonts w:ascii="Times New Roman" w:hAnsi="Times New Roman" w:cs="Times New Roman"/>
          <w:sz w:val="18"/>
          <w:szCs w:val="18"/>
          <w:u w:val="single"/>
        </w:rPr>
      </w:pPr>
      <w:r>
        <w:rPr>
          <w:rFonts w:ascii="Times New Roman" w:hAnsi="Times New Roman" w:cs="Times New Roman"/>
          <w:sz w:val="18"/>
          <w:szCs w:val="18"/>
          <w:u w:val="single"/>
        </w:rPr>
        <w:t>Forgalmi oktatás váltóhelye:</w:t>
      </w:r>
      <w:r>
        <w:rPr>
          <w:rFonts w:ascii="Times New Roman" w:hAnsi="Times New Roman" w:cs="Times New Roman"/>
          <w:sz w:val="18"/>
          <w:szCs w:val="18"/>
        </w:rPr>
        <w:t xml:space="preserve"> 2310 Szigetszentmiklós, Csepeli u. 180/6 hrsz.</w:t>
      </w:r>
    </w:p>
    <w:p w14:paraId="66644735" w14:textId="77777777" w:rsidR="00572EAD" w:rsidRPr="00572EAD" w:rsidRDefault="00613529" w:rsidP="00572EAD">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17.</w:t>
      </w:r>
      <w:r>
        <w:rPr>
          <w:rFonts w:ascii="Times New Roman" w:hAnsi="Times New Roman" w:cs="Times New Roman"/>
          <w:sz w:val="18"/>
          <w:szCs w:val="18"/>
        </w:rPr>
        <w:t xml:space="preserve">  Az elméleti pótóráinak az egyeztet</w:t>
      </w:r>
      <w:r w:rsidR="00702ECE">
        <w:rPr>
          <w:rFonts w:ascii="Times New Roman" w:hAnsi="Times New Roman" w:cs="Times New Roman"/>
          <w:sz w:val="18"/>
          <w:szCs w:val="18"/>
        </w:rPr>
        <w:t xml:space="preserve">ése az iskolavezetővel történik, </w:t>
      </w:r>
      <w:r>
        <w:rPr>
          <w:rFonts w:ascii="Times New Roman" w:hAnsi="Times New Roman" w:cs="Times New Roman"/>
          <w:sz w:val="18"/>
          <w:szCs w:val="18"/>
        </w:rPr>
        <w:t xml:space="preserve">melynek összege díjmentesek. </w:t>
      </w:r>
      <w:r w:rsidR="00572EAD">
        <w:rPr>
          <w:rFonts w:ascii="Times New Roman" w:hAnsi="Times New Roman" w:cs="Times New Roman"/>
          <w:sz w:val="18"/>
          <w:szCs w:val="18"/>
        </w:rPr>
        <w:br/>
      </w:r>
    </w:p>
    <w:p w14:paraId="300C9831" w14:textId="77777777" w:rsidR="0061336F" w:rsidRDefault="0061336F" w:rsidP="0061336F">
      <w:pPr>
        <w:spacing w:after="0" w:line="240" w:lineRule="auto"/>
        <w:rPr>
          <w:rFonts w:ascii="Times New Roman" w:hAnsi="Times New Roman" w:cs="Times New Roman"/>
          <w:b/>
          <w:sz w:val="18"/>
          <w:szCs w:val="18"/>
        </w:rPr>
      </w:pPr>
      <w:r w:rsidRPr="0061336F">
        <w:rPr>
          <w:b/>
          <w:sz w:val="18"/>
          <w:szCs w:val="18"/>
        </w:rPr>
        <w:t>18.</w:t>
      </w:r>
      <w:r w:rsidR="00136186" w:rsidRPr="0061336F">
        <w:rPr>
          <w:b/>
          <w:sz w:val="18"/>
          <w:szCs w:val="18"/>
        </w:rPr>
        <w:t xml:space="preserve"> Engedélyező, és felügyeletet ellátó hatóság neve: </w:t>
      </w:r>
    </w:p>
    <w:p w14:paraId="6E3764C4" w14:textId="77777777" w:rsidR="0061336F" w:rsidRPr="003E23AB" w:rsidRDefault="0061336F" w:rsidP="0061336F">
      <w:pPr>
        <w:spacing w:after="0" w:line="240" w:lineRule="auto"/>
        <w:ind w:firstLine="426"/>
        <w:rPr>
          <w:rFonts w:ascii="Times New Roman" w:hAnsi="Times New Roman" w:cs="Times New Roman"/>
          <w:sz w:val="18"/>
          <w:szCs w:val="18"/>
        </w:rPr>
      </w:pPr>
      <w:r>
        <w:rPr>
          <w:rFonts w:ascii="Times New Roman" w:hAnsi="Times New Roman" w:cs="Times New Roman"/>
          <w:b/>
          <w:sz w:val="18"/>
          <w:szCs w:val="18"/>
        </w:rPr>
        <w:t xml:space="preserve">    </w:t>
      </w:r>
      <w:r w:rsidRPr="003E23AB">
        <w:rPr>
          <w:rFonts w:ascii="Times New Roman" w:hAnsi="Times New Roman" w:cs="Times New Roman"/>
          <w:sz w:val="18"/>
          <w:szCs w:val="18"/>
        </w:rPr>
        <w:t>Építési és Közlekedési Minisztérium</w:t>
      </w:r>
    </w:p>
    <w:p w14:paraId="5E21B2A8"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Közúti Gépjármű-közlekedési Hatósági Főosztály</w:t>
      </w:r>
    </w:p>
    <w:p w14:paraId="4DCFAFD2"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 </w:t>
      </w:r>
    </w:p>
    <w:p w14:paraId="3398EE7F" w14:textId="77777777" w:rsidR="0061336F" w:rsidRPr="003E23AB" w:rsidRDefault="0061336F" w:rsidP="0061336F">
      <w:pPr>
        <w:spacing w:after="0" w:line="240" w:lineRule="auto"/>
        <w:ind w:firstLine="426"/>
        <w:jc w:val="center"/>
        <w:rPr>
          <w:rFonts w:ascii="Times New Roman" w:hAnsi="Times New Roman" w:cs="Times New Roman"/>
          <w:sz w:val="18"/>
          <w:szCs w:val="18"/>
        </w:rPr>
      </w:pPr>
      <w:r w:rsidRPr="003E23AB">
        <w:rPr>
          <w:rFonts w:ascii="Times New Roman" w:hAnsi="Times New Roman" w:cs="Times New Roman"/>
          <w:sz w:val="18"/>
          <w:szCs w:val="18"/>
        </w:rPr>
        <w:t>Képzési terület ügyfélszolgálat helye: 1138 Budapest, Váci út 188. D épület földszint</w:t>
      </w:r>
      <w:r w:rsidRPr="003E23AB">
        <w:rPr>
          <w:rFonts w:ascii="Times New Roman" w:hAnsi="Times New Roman" w:cs="Times New Roman"/>
          <w:sz w:val="18"/>
          <w:szCs w:val="18"/>
        </w:rPr>
        <w:br/>
      </w:r>
      <w:r>
        <w:rPr>
          <w:rFonts w:ascii="Times New Roman" w:hAnsi="Times New Roman" w:cs="Times New Roman"/>
          <w:sz w:val="18"/>
          <w:szCs w:val="18"/>
        </w:rPr>
        <w:t xml:space="preserve">         </w:t>
      </w:r>
      <w:r w:rsidRPr="003E23AB">
        <w:rPr>
          <w:rFonts w:ascii="Times New Roman" w:hAnsi="Times New Roman" w:cs="Times New Roman"/>
          <w:sz w:val="18"/>
          <w:szCs w:val="18"/>
        </w:rPr>
        <w:t xml:space="preserve">Képzési terület ügyfélfogadási </w:t>
      </w:r>
      <w:proofErr w:type="gramStart"/>
      <w:r w:rsidRPr="003E23AB">
        <w:rPr>
          <w:rFonts w:ascii="Times New Roman" w:hAnsi="Times New Roman" w:cs="Times New Roman"/>
          <w:sz w:val="18"/>
          <w:szCs w:val="18"/>
        </w:rPr>
        <w:t>idő:  Szerda</w:t>
      </w:r>
      <w:proofErr w:type="gramEnd"/>
      <w:r w:rsidRPr="003E23AB">
        <w:rPr>
          <w:rFonts w:ascii="Times New Roman" w:hAnsi="Times New Roman" w:cs="Times New Roman"/>
          <w:sz w:val="18"/>
          <w:szCs w:val="18"/>
        </w:rPr>
        <w:t xml:space="preserve"> 9:00-10:00</w:t>
      </w:r>
      <w:r w:rsidRPr="003E23AB">
        <w:rPr>
          <w:rFonts w:ascii="Times New Roman" w:hAnsi="Times New Roman" w:cs="Times New Roman"/>
          <w:sz w:val="18"/>
          <w:szCs w:val="18"/>
        </w:rPr>
        <w:br/>
        <w:t>Képzési terület e-mail címe: </w:t>
      </w:r>
      <w:hyperlink r:id="rId6" w:tgtFrame="_blank" w:history="1">
        <w:r w:rsidRPr="003E23AB">
          <w:rPr>
            <w:rFonts w:ascii="Times New Roman" w:hAnsi="Times New Roman" w:cs="Times New Roman"/>
            <w:sz w:val="18"/>
            <w:szCs w:val="18"/>
          </w:rPr>
          <w:t>kepzes-kghf@ekm.gov.hu</w:t>
        </w:r>
      </w:hyperlink>
      <w:r w:rsidRPr="003E23AB">
        <w:rPr>
          <w:rFonts w:ascii="Times New Roman" w:hAnsi="Times New Roman" w:cs="Times New Roman"/>
          <w:sz w:val="18"/>
          <w:szCs w:val="18"/>
        </w:rPr>
        <w:br/>
        <w:t>Székhely: 1138 Budapest, Váci út 188. D épület földszint</w:t>
      </w:r>
      <w:r w:rsidRPr="003E23AB">
        <w:rPr>
          <w:rFonts w:ascii="Times New Roman" w:hAnsi="Times New Roman" w:cs="Times New Roman"/>
          <w:sz w:val="18"/>
          <w:szCs w:val="18"/>
        </w:rPr>
        <w:br/>
        <w:t>Postacím: 1442 Budapest, Pf.: 89.</w:t>
      </w:r>
      <w:r w:rsidRPr="003E23AB">
        <w:rPr>
          <w:rFonts w:ascii="Times New Roman" w:hAnsi="Times New Roman" w:cs="Times New Roman"/>
          <w:sz w:val="18"/>
          <w:szCs w:val="18"/>
        </w:rPr>
        <w:br/>
        <w:t>Telefonszám: +36 (1) 477-1551</w:t>
      </w:r>
      <w:r w:rsidRPr="003E23AB">
        <w:rPr>
          <w:rFonts w:ascii="Times New Roman" w:hAnsi="Times New Roman" w:cs="Times New Roman"/>
          <w:sz w:val="18"/>
          <w:szCs w:val="18"/>
        </w:rPr>
        <w:br/>
        <w:t>Hivatali kapu: EKMKGHF, KRID: 169787771</w:t>
      </w:r>
    </w:p>
    <w:p w14:paraId="0D02447F"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 </w:t>
      </w:r>
    </w:p>
    <w:p w14:paraId="2B0A851E"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Felügyeletet ellátó szervezet megnevezése, elérhetőségei</w:t>
      </w:r>
    </w:p>
    <w:p w14:paraId="4DA1A697"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lastRenderedPageBreak/>
        <w:t> </w:t>
      </w:r>
    </w:p>
    <w:p w14:paraId="4D80CEC3"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KAV Közlekedési Alkalmassági és Vizsgaközpont Nonprofit Kft.</w:t>
      </w:r>
    </w:p>
    <w:p w14:paraId="6188FBDC"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Felügyeleti és Módszertani Igazgatóság</w:t>
      </w:r>
    </w:p>
    <w:p w14:paraId="5F330BC6"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 </w:t>
      </w:r>
    </w:p>
    <w:p w14:paraId="44579780"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Telefon: +36-1-814-1817</w:t>
      </w:r>
    </w:p>
    <w:p w14:paraId="6F5BEAE7" w14:textId="77777777" w:rsidR="0061336F" w:rsidRPr="003E23AB" w:rsidRDefault="0061336F" w:rsidP="0061336F">
      <w:pPr>
        <w:spacing w:after="0" w:line="240" w:lineRule="auto"/>
        <w:ind w:firstLine="426"/>
        <w:rPr>
          <w:rFonts w:ascii="Times New Roman" w:hAnsi="Times New Roman" w:cs="Times New Roman"/>
          <w:sz w:val="18"/>
          <w:szCs w:val="18"/>
        </w:rPr>
      </w:pPr>
      <w:r w:rsidRPr="003E23AB">
        <w:rPr>
          <w:rFonts w:ascii="Times New Roman" w:hAnsi="Times New Roman" w:cs="Times New Roman"/>
          <w:sz w:val="18"/>
          <w:szCs w:val="18"/>
        </w:rPr>
        <w:t>E-mail: </w:t>
      </w:r>
      <w:hyperlink r:id="rId7" w:tgtFrame="_blank" w:history="1">
        <w:r w:rsidRPr="003E23AB">
          <w:rPr>
            <w:rFonts w:ascii="Times New Roman" w:hAnsi="Times New Roman" w:cs="Times New Roman"/>
            <w:sz w:val="18"/>
            <w:szCs w:val="18"/>
          </w:rPr>
          <w:t>felugyelet@kavk.hu</w:t>
        </w:r>
      </w:hyperlink>
    </w:p>
    <w:p w14:paraId="344FA537" w14:textId="77777777" w:rsidR="00136186" w:rsidRPr="0061336F" w:rsidRDefault="0061336F" w:rsidP="0061336F">
      <w:pPr>
        <w:spacing w:after="0" w:line="240" w:lineRule="auto"/>
        <w:rPr>
          <w:rFonts w:ascii="Times New Roman" w:hAnsi="Times New Roman" w:cs="Times New Roman"/>
          <w:b/>
          <w:sz w:val="18"/>
          <w:szCs w:val="18"/>
        </w:rPr>
      </w:pPr>
      <w:r w:rsidRPr="009F3E2E">
        <w:rPr>
          <w:b/>
          <w:color w:val="FF0000"/>
          <w:sz w:val="18"/>
          <w:szCs w:val="18"/>
          <w:u w:val="single"/>
        </w:rPr>
        <w:t xml:space="preserve"> </w:t>
      </w:r>
      <w:r>
        <w:rPr>
          <w:b/>
          <w:color w:val="FF0000"/>
          <w:sz w:val="18"/>
          <w:szCs w:val="18"/>
          <w:u w:val="single"/>
        </w:rPr>
        <w:br/>
      </w:r>
      <w:r w:rsidR="00136186" w:rsidRPr="0061336F">
        <w:rPr>
          <w:rFonts w:ascii="Times New Roman" w:hAnsi="Times New Roman" w:cs="Times New Roman"/>
          <w:b/>
          <w:sz w:val="18"/>
          <w:szCs w:val="18"/>
        </w:rPr>
        <w:br/>
      </w:r>
    </w:p>
    <w:p w14:paraId="6E820E36" w14:textId="77777777" w:rsidR="00136186" w:rsidRPr="00C50C83" w:rsidRDefault="00136186" w:rsidP="00136186">
      <w:pPr>
        <w:spacing w:after="0" w:line="240" w:lineRule="auto"/>
        <w:jc w:val="both"/>
        <w:rPr>
          <w:rFonts w:ascii="Times New Roman" w:hAnsi="Times New Roman" w:cs="Times New Roman"/>
          <w:sz w:val="18"/>
          <w:szCs w:val="18"/>
        </w:rPr>
      </w:pPr>
      <w:r w:rsidRPr="00C50C83">
        <w:rPr>
          <w:rFonts w:ascii="Times New Roman" w:hAnsi="Times New Roman" w:cs="Times New Roman"/>
          <w:b/>
          <w:sz w:val="18"/>
          <w:szCs w:val="18"/>
        </w:rPr>
        <w:t>19.</w:t>
      </w:r>
      <w:r w:rsidRPr="00C50C83">
        <w:rPr>
          <w:rFonts w:ascii="Times New Roman" w:hAnsi="Times New Roman" w:cs="Times New Roman"/>
          <w:sz w:val="18"/>
          <w:szCs w:val="18"/>
        </w:rPr>
        <w:t xml:space="preserve"> </w:t>
      </w:r>
      <w:r>
        <w:rPr>
          <w:rFonts w:ascii="Times New Roman" w:hAnsi="Times New Roman" w:cs="Times New Roman"/>
          <w:b/>
          <w:sz w:val="18"/>
          <w:szCs w:val="18"/>
        </w:rPr>
        <w:t>A tanuló</w:t>
      </w:r>
      <w:r w:rsidRPr="00C50C83">
        <w:rPr>
          <w:rFonts w:ascii="Times New Roman" w:hAnsi="Times New Roman" w:cs="Times New Roman"/>
          <w:b/>
          <w:sz w:val="18"/>
          <w:szCs w:val="18"/>
        </w:rPr>
        <w:t xml:space="preserve"> jogai és kötelezettségei:</w:t>
      </w:r>
    </w:p>
    <w:p w14:paraId="0E6828A7" w14:textId="77777777" w:rsidR="00136186" w:rsidRDefault="00136186" w:rsidP="00136186">
      <w:pPr>
        <w:spacing w:after="0" w:line="240" w:lineRule="auto"/>
        <w:ind w:firstLine="426"/>
        <w:jc w:val="both"/>
        <w:rPr>
          <w:rFonts w:ascii="Times New Roman" w:hAnsi="Times New Roman" w:cs="Times New Roman"/>
          <w:sz w:val="18"/>
          <w:szCs w:val="18"/>
        </w:rPr>
      </w:pPr>
    </w:p>
    <w:p w14:paraId="4CEC4C09" w14:textId="77777777" w:rsidR="00136186" w:rsidRPr="00C50C83" w:rsidRDefault="00136186" w:rsidP="00136186">
      <w:pPr>
        <w:spacing w:after="0" w:line="240" w:lineRule="auto"/>
        <w:ind w:firstLine="426"/>
        <w:jc w:val="both"/>
        <w:rPr>
          <w:rFonts w:ascii="Times New Roman" w:hAnsi="Times New Roman" w:cs="Times New Roman"/>
          <w:sz w:val="18"/>
          <w:szCs w:val="18"/>
        </w:rPr>
      </w:pPr>
      <w:r>
        <w:rPr>
          <w:rFonts w:ascii="Times New Roman" w:hAnsi="Times New Roman" w:cs="Times New Roman"/>
          <w:sz w:val="18"/>
          <w:szCs w:val="18"/>
        </w:rPr>
        <w:t>A tanuló a vezetési idő alatt</w:t>
      </w:r>
      <w:r w:rsidRPr="00C50C83">
        <w:rPr>
          <w:rFonts w:ascii="Times New Roman" w:hAnsi="Times New Roman" w:cs="Times New Roman"/>
          <w:sz w:val="18"/>
          <w:szCs w:val="18"/>
        </w:rPr>
        <w:t>:</w:t>
      </w:r>
    </w:p>
    <w:p w14:paraId="202DC60B" w14:textId="77777777" w:rsidR="00136186" w:rsidRPr="00C50C83" w:rsidRDefault="00136186" w:rsidP="00136186">
      <w:pPr>
        <w:pStyle w:val="Listaszerbekezds"/>
        <w:numPr>
          <w:ilvl w:val="0"/>
          <w:numId w:val="24"/>
        </w:numPr>
        <w:spacing w:after="0" w:line="240" w:lineRule="auto"/>
        <w:contextualSpacing/>
        <w:jc w:val="both"/>
        <w:rPr>
          <w:rFonts w:ascii="Times New Roman" w:hAnsi="Times New Roman" w:cs="Times New Roman"/>
          <w:sz w:val="18"/>
          <w:szCs w:val="18"/>
        </w:rPr>
      </w:pPr>
      <w:r w:rsidRPr="00C50C83">
        <w:rPr>
          <w:rFonts w:ascii="Times New Roman" w:hAnsi="Times New Roman" w:cs="Times New Roman"/>
          <w:sz w:val="18"/>
          <w:szCs w:val="18"/>
        </w:rPr>
        <w:t>másik oktatót kérhet, ha oktatójával nem tudnak közösen eredményt elérni.</w:t>
      </w:r>
    </w:p>
    <w:p w14:paraId="1713667F" w14:textId="77777777" w:rsidR="00136186" w:rsidRPr="00C50C83" w:rsidRDefault="00136186" w:rsidP="00136186">
      <w:pPr>
        <w:pStyle w:val="Listaszerbekezds"/>
        <w:spacing w:after="0" w:line="240" w:lineRule="auto"/>
        <w:ind w:hanging="294"/>
        <w:jc w:val="both"/>
        <w:rPr>
          <w:rFonts w:ascii="Times New Roman" w:hAnsi="Times New Roman" w:cs="Times New Roman"/>
          <w:sz w:val="18"/>
          <w:szCs w:val="18"/>
        </w:rPr>
      </w:pPr>
      <w:r w:rsidRPr="00C50C83">
        <w:rPr>
          <w:rFonts w:ascii="Times New Roman" w:hAnsi="Times New Roman" w:cs="Times New Roman"/>
          <w:sz w:val="18"/>
          <w:szCs w:val="18"/>
        </w:rPr>
        <w:t xml:space="preserve">A vezetéshez előre megbeszélt találkozási helyen </w:t>
      </w:r>
    </w:p>
    <w:p w14:paraId="5E4FC916" w14:textId="77777777" w:rsidR="00136186" w:rsidRPr="00C50C83" w:rsidRDefault="00136186" w:rsidP="00136186">
      <w:pPr>
        <w:spacing w:after="0" w:line="240" w:lineRule="auto"/>
        <w:ind w:firstLine="426"/>
        <w:jc w:val="both"/>
        <w:rPr>
          <w:rFonts w:ascii="Times New Roman" w:hAnsi="Times New Roman" w:cs="Times New Roman"/>
          <w:sz w:val="18"/>
          <w:szCs w:val="18"/>
        </w:rPr>
      </w:pPr>
      <w:r w:rsidRPr="00C50C83">
        <w:rPr>
          <w:rFonts w:ascii="Times New Roman" w:hAnsi="Times New Roman" w:cs="Times New Roman"/>
          <w:sz w:val="18"/>
          <w:szCs w:val="18"/>
        </w:rPr>
        <w:t>az oktató:</w:t>
      </w:r>
    </w:p>
    <w:p w14:paraId="35E23E9D" w14:textId="77777777" w:rsidR="00136186" w:rsidRPr="00C50C83" w:rsidRDefault="00136186" w:rsidP="00136186">
      <w:pPr>
        <w:pStyle w:val="Listaszerbekezds"/>
        <w:numPr>
          <w:ilvl w:val="0"/>
          <w:numId w:val="25"/>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köteles 20</w:t>
      </w:r>
      <w:r w:rsidRPr="00C50C83">
        <w:rPr>
          <w:rFonts w:ascii="Times New Roman" w:hAnsi="Times New Roman" w:cs="Times New Roman"/>
          <w:sz w:val="18"/>
          <w:szCs w:val="18"/>
        </w:rPr>
        <w:t xml:space="preserve"> percet várni a tanuló késése esetén </w:t>
      </w:r>
    </w:p>
    <w:p w14:paraId="4388DCE9" w14:textId="77777777" w:rsidR="00136186" w:rsidRPr="00C50C83" w:rsidRDefault="00136186" w:rsidP="00136186">
      <w:pPr>
        <w:pStyle w:val="Listaszerbekezds"/>
        <w:numPr>
          <w:ilvl w:val="0"/>
          <w:numId w:val="25"/>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késés esetén a kiesett időt</w:t>
      </w:r>
      <w:r w:rsidRPr="00C50C83">
        <w:rPr>
          <w:rFonts w:ascii="Times New Roman" w:hAnsi="Times New Roman" w:cs="Times New Roman"/>
          <w:sz w:val="18"/>
          <w:szCs w:val="18"/>
        </w:rPr>
        <w:t xml:space="preserve"> köteles pótolni </w:t>
      </w:r>
    </w:p>
    <w:p w14:paraId="748FA23F" w14:textId="77777777" w:rsidR="00136186" w:rsidRPr="00C50C83" w:rsidRDefault="00136186" w:rsidP="00136186">
      <w:pPr>
        <w:spacing w:after="0" w:line="240" w:lineRule="auto"/>
        <w:ind w:firstLine="426"/>
        <w:jc w:val="both"/>
        <w:rPr>
          <w:rFonts w:ascii="Times New Roman" w:hAnsi="Times New Roman" w:cs="Times New Roman"/>
          <w:sz w:val="18"/>
          <w:szCs w:val="18"/>
        </w:rPr>
      </w:pPr>
      <w:r w:rsidRPr="00C50C83">
        <w:rPr>
          <w:rFonts w:ascii="Times New Roman" w:hAnsi="Times New Roman" w:cs="Times New Roman"/>
          <w:sz w:val="18"/>
          <w:szCs w:val="18"/>
        </w:rPr>
        <w:t>a tanuló:</w:t>
      </w:r>
    </w:p>
    <w:p w14:paraId="45502F4A" w14:textId="77777777" w:rsidR="00136186" w:rsidRPr="00C50C83" w:rsidRDefault="00136186" w:rsidP="00136186">
      <w:pPr>
        <w:pStyle w:val="Listaszerbekezds"/>
        <w:numPr>
          <w:ilvl w:val="0"/>
          <w:numId w:val="26"/>
        </w:numPr>
        <w:spacing w:after="0" w:line="240" w:lineRule="auto"/>
        <w:ind w:left="2127" w:hanging="284"/>
        <w:contextualSpacing/>
        <w:jc w:val="both"/>
        <w:rPr>
          <w:rFonts w:ascii="Times New Roman" w:hAnsi="Times New Roman" w:cs="Times New Roman"/>
          <w:sz w:val="18"/>
          <w:szCs w:val="18"/>
        </w:rPr>
      </w:pPr>
      <w:r w:rsidRPr="00C50C83">
        <w:rPr>
          <w:rFonts w:ascii="Times New Roman" w:hAnsi="Times New Roman" w:cs="Times New Roman"/>
          <w:sz w:val="18"/>
          <w:szCs w:val="18"/>
        </w:rPr>
        <w:t>késése eseté</w:t>
      </w:r>
      <w:r>
        <w:rPr>
          <w:rFonts w:ascii="Times New Roman" w:hAnsi="Times New Roman" w:cs="Times New Roman"/>
          <w:sz w:val="18"/>
          <w:szCs w:val="18"/>
        </w:rPr>
        <w:t>n új időpont kerül egyeztetésre, abban az esetben, ha a tanuló nem jelenik meg az előre megbeszélt órán, úgy az elmulasztott órát pótolnia kell.</w:t>
      </w:r>
    </w:p>
    <w:p w14:paraId="30331302" w14:textId="77777777" w:rsidR="00136186" w:rsidRPr="00C50C83" w:rsidRDefault="00136186" w:rsidP="00136186">
      <w:pPr>
        <w:spacing w:after="0" w:line="240" w:lineRule="auto"/>
        <w:ind w:firstLine="426"/>
        <w:jc w:val="both"/>
        <w:rPr>
          <w:rFonts w:ascii="Times New Roman" w:hAnsi="Times New Roman" w:cs="Times New Roman"/>
          <w:sz w:val="18"/>
          <w:szCs w:val="18"/>
        </w:rPr>
      </w:pPr>
      <w:r>
        <w:rPr>
          <w:rFonts w:ascii="Times New Roman" w:hAnsi="Times New Roman" w:cs="Times New Roman"/>
          <w:sz w:val="18"/>
          <w:szCs w:val="18"/>
        </w:rPr>
        <w:t>A tanuló panaszával az iskolavezető felé fordulhat</w:t>
      </w:r>
    </w:p>
    <w:p w14:paraId="326D077F" w14:textId="77777777" w:rsidR="00136186" w:rsidRDefault="00136186" w:rsidP="00136186">
      <w:pPr>
        <w:spacing w:after="0" w:line="240" w:lineRule="auto"/>
        <w:ind w:left="426" w:hanging="426"/>
        <w:jc w:val="both"/>
        <w:rPr>
          <w:rFonts w:ascii="Times New Roman" w:hAnsi="Times New Roman" w:cs="Times New Roman"/>
          <w:b/>
          <w:sz w:val="18"/>
          <w:szCs w:val="18"/>
        </w:rPr>
      </w:pPr>
    </w:p>
    <w:p w14:paraId="1BC56FD3" w14:textId="77777777" w:rsidR="00136186" w:rsidRPr="00C50C83" w:rsidRDefault="00136186" w:rsidP="00136186">
      <w:pPr>
        <w:spacing w:after="0" w:line="240" w:lineRule="auto"/>
        <w:ind w:left="426" w:hanging="426"/>
        <w:jc w:val="both"/>
        <w:rPr>
          <w:rFonts w:ascii="Times New Roman" w:hAnsi="Times New Roman" w:cs="Times New Roman"/>
          <w:sz w:val="18"/>
          <w:szCs w:val="18"/>
        </w:rPr>
      </w:pPr>
      <w:r w:rsidRPr="00C50C83">
        <w:rPr>
          <w:rFonts w:ascii="Times New Roman" w:hAnsi="Times New Roman" w:cs="Times New Roman"/>
          <w:b/>
          <w:sz w:val="18"/>
          <w:szCs w:val="18"/>
        </w:rPr>
        <w:t xml:space="preserve">20. </w:t>
      </w:r>
      <w:r w:rsidRPr="00C50C83">
        <w:rPr>
          <w:rFonts w:ascii="Times New Roman" w:hAnsi="Times New Roman" w:cs="Times New Roman"/>
          <w:sz w:val="18"/>
          <w:szCs w:val="18"/>
        </w:rPr>
        <w:t>A vizsgázó meghatalma</w:t>
      </w:r>
      <w:r w:rsidR="007605E2">
        <w:rPr>
          <w:rFonts w:ascii="Times New Roman" w:hAnsi="Times New Roman" w:cs="Times New Roman"/>
          <w:sz w:val="18"/>
          <w:szCs w:val="18"/>
        </w:rPr>
        <w:t xml:space="preserve">zás alapján megbízza az iskolát, </w:t>
      </w:r>
      <w:r w:rsidRPr="00C50C83">
        <w:rPr>
          <w:rFonts w:ascii="Times New Roman" w:hAnsi="Times New Roman" w:cs="Times New Roman"/>
          <w:sz w:val="18"/>
          <w:szCs w:val="18"/>
        </w:rPr>
        <w:t>h</w:t>
      </w:r>
      <w:r w:rsidR="007605E2">
        <w:rPr>
          <w:rFonts w:ascii="Times New Roman" w:hAnsi="Times New Roman" w:cs="Times New Roman"/>
          <w:sz w:val="18"/>
          <w:szCs w:val="18"/>
        </w:rPr>
        <w:t>ogy</w:t>
      </w:r>
      <w:r w:rsidRPr="00C50C83">
        <w:rPr>
          <w:rFonts w:ascii="Times New Roman" w:hAnsi="Times New Roman" w:cs="Times New Roman"/>
          <w:sz w:val="18"/>
          <w:szCs w:val="18"/>
        </w:rPr>
        <w:t xml:space="preserve"> ügyében eljárjon, készpénzben a vizsgadíjat az iskolavezetőnek </w:t>
      </w:r>
      <w:proofErr w:type="gramStart"/>
      <w:r w:rsidRPr="00C50C83">
        <w:rPr>
          <w:rFonts w:ascii="Times New Roman" w:hAnsi="Times New Roman" w:cs="Times New Roman"/>
          <w:sz w:val="18"/>
          <w:szCs w:val="18"/>
        </w:rPr>
        <w:t>átadja,hogy</w:t>
      </w:r>
      <w:proofErr w:type="gramEnd"/>
      <w:r w:rsidRPr="00C50C83">
        <w:rPr>
          <w:rFonts w:ascii="Times New Roman" w:hAnsi="Times New Roman" w:cs="Times New Roman"/>
          <w:sz w:val="18"/>
          <w:szCs w:val="18"/>
        </w:rPr>
        <w:t xml:space="preserve"> vizsgáit a vizsgabizottság pénzt</w:t>
      </w:r>
      <w:r w:rsidR="00440B3B">
        <w:rPr>
          <w:rFonts w:ascii="Times New Roman" w:hAnsi="Times New Roman" w:cs="Times New Roman"/>
          <w:sz w:val="18"/>
          <w:szCs w:val="18"/>
        </w:rPr>
        <w:t>árában befizesse. (</w:t>
      </w:r>
      <w:proofErr w:type="spellStart"/>
      <w:r w:rsidR="00440B3B">
        <w:rPr>
          <w:rFonts w:ascii="Times New Roman" w:hAnsi="Times New Roman" w:cs="Times New Roman"/>
          <w:sz w:val="18"/>
          <w:szCs w:val="18"/>
        </w:rPr>
        <w:t>elm.vizsg</w:t>
      </w:r>
      <w:proofErr w:type="spellEnd"/>
      <w:r w:rsidR="00440B3B">
        <w:rPr>
          <w:rFonts w:ascii="Times New Roman" w:hAnsi="Times New Roman" w:cs="Times New Roman"/>
          <w:sz w:val="18"/>
          <w:szCs w:val="18"/>
        </w:rPr>
        <w:t>. 10.500</w:t>
      </w:r>
      <w:r w:rsidRPr="00C50C83">
        <w:rPr>
          <w:rFonts w:ascii="Times New Roman" w:hAnsi="Times New Roman" w:cs="Times New Roman"/>
          <w:sz w:val="18"/>
          <w:szCs w:val="18"/>
        </w:rPr>
        <w:t xml:space="preserve"> Ft, </w:t>
      </w:r>
      <w:proofErr w:type="spellStart"/>
      <w:proofErr w:type="gramStart"/>
      <w:r w:rsidR="00440B3B">
        <w:rPr>
          <w:rFonts w:ascii="Times New Roman" w:hAnsi="Times New Roman" w:cs="Times New Roman"/>
          <w:sz w:val="18"/>
          <w:szCs w:val="18"/>
        </w:rPr>
        <w:t>járm.kez.vizsg</w:t>
      </w:r>
      <w:proofErr w:type="spellEnd"/>
      <w:r w:rsidR="00440B3B">
        <w:rPr>
          <w:rFonts w:ascii="Times New Roman" w:hAnsi="Times New Roman" w:cs="Times New Roman"/>
          <w:sz w:val="18"/>
          <w:szCs w:val="18"/>
        </w:rPr>
        <w:t>.</w:t>
      </w:r>
      <w:proofErr w:type="gramEnd"/>
      <w:r w:rsidR="00440B3B">
        <w:rPr>
          <w:rFonts w:ascii="Times New Roman" w:hAnsi="Times New Roman" w:cs="Times New Roman"/>
          <w:sz w:val="18"/>
          <w:szCs w:val="18"/>
        </w:rPr>
        <w:t xml:space="preserve"> 9.0</w:t>
      </w:r>
      <w:r>
        <w:rPr>
          <w:rFonts w:ascii="Times New Roman" w:hAnsi="Times New Roman" w:cs="Times New Roman"/>
          <w:sz w:val="18"/>
          <w:szCs w:val="18"/>
        </w:rPr>
        <w:t xml:space="preserve">00 Ft, </w:t>
      </w:r>
      <w:proofErr w:type="spellStart"/>
      <w:r w:rsidR="00440B3B">
        <w:rPr>
          <w:rFonts w:ascii="Times New Roman" w:hAnsi="Times New Roman" w:cs="Times New Roman"/>
          <w:sz w:val="18"/>
          <w:szCs w:val="18"/>
        </w:rPr>
        <w:t>forg</w:t>
      </w:r>
      <w:proofErr w:type="spellEnd"/>
      <w:r w:rsidR="00440B3B">
        <w:rPr>
          <w:rFonts w:ascii="Times New Roman" w:hAnsi="Times New Roman" w:cs="Times New Roman"/>
          <w:sz w:val="18"/>
          <w:szCs w:val="18"/>
        </w:rPr>
        <w:t xml:space="preserve">. </w:t>
      </w:r>
      <w:proofErr w:type="spellStart"/>
      <w:r w:rsidR="00440B3B">
        <w:rPr>
          <w:rFonts w:ascii="Times New Roman" w:hAnsi="Times New Roman" w:cs="Times New Roman"/>
          <w:sz w:val="18"/>
          <w:szCs w:val="18"/>
        </w:rPr>
        <w:t>vizsg</w:t>
      </w:r>
      <w:proofErr w:type="spellEnd"/>
      <w:r w:rsidR="00440B3B">
        <w:rPr>
          <w:rFonts w:ascii="Times New Roman" w:hAnsi="Times New Roman" w:cs="Times New Roman"/>
          <w:sz w:val="18"/>
          <w:szCs w:val="18"/>
        </w:rPr>
        <w:t>. 24</w:t>
      </w:r>
      <w:r w:rsidRPr="00C50C83">
        <w:rPr>
          <w:rFonts w:ascii="Times New Roman" w:hAnsi="Times New Roman" w:cs="Times New Roman"/>
          <w:sz w:val="18"/>
          <w:szCs w:val="18"/>
        </w:rPr>
        <w:t>.000 Ft) Sikertelen vizsga esetén újabb vizsgadíj befizetése szükséges.</w:t>
      </w:r>
    </w:p>
    <w:p w14:paraId="005FBF95" w14:textId="77777777" w:rsidR="00136186" w:rsidRDefault="00136186" w:rsidP="00136186">
      <w:pPr>
        <w:spacing w:after="0" w:line="240" w:lineRule="auto"/>
        <w:jc w:val="both"/>
        <w:rPr>
          <w:rFonts w:ascii="Times New Roman" w:hAnsi="Times New Roman" w:cs="Times New Roman"/>
          <w:b/>
          <w:sz w:val="18"/>
          <w:szCs w:val="18"/>
        </w:rPr>
      </w:pPr>
    </w:p>
    <w:p w14:paraId="74456701" w14:textId="77777777" w:rsidR="00136186" w:rsidRPr="00C50C83" w:rsidRDefault="00136186" w:rsidP="00136186">
      <w:pPr>
        <w:spacing w:after="0" w:line="240" w:lineRule="auto"/>
        <w:jc w:val="both"/>
        <w:rPr>
          <w:rFonts w:ascii="Times New Roman" w:hAnsi="Times New Roman" w:cs="Times New Roman"/>
          <w:b/>
          <w:sz w:val="18"/>
          <w:szCs w:val="18"/>
        </w:rPr>
      </w:pPr>
      <w:r w:rsidRPr="00C50C83">
        <w:rPr>
          <w:rFonts w:ascii="Times New Roman" w:hAnsi="Times New Roman" w:cs="Times New Roman"/>
          <w:b/>
          <w:sz w:val="18"/>
          <w:szCs w:val="18"/>
        </w:rPr>
        <w:t xml:space="preserve">21. Vezetői engedély kiadása: </w:t>
      </w:r>
    </w:p>
    <w:p w14:paraId="258D9431" w14:textId="77777777" w:rsidR="00136186" w:rsidRDefault="00136186" w:rsidP="00136186">
      <w:pPr>
        <w:spacing w:after="0" w:line="240" w:lineRule="auto"/>
        <w:ind w:firstLine="426"/>
        <w:jc w:val="both"/>
        <w:rPr>
          <w:rFonts w:ascii="Times New Roman" w:hAnsi="Times New Roman" w:cs="Times New Roman"/>
          <w:sz w:val="18"/>
          <w:szCs w:val="18"/>
        </w:rPr>
      </w:pPr>
    </w:p>
    <w:p w14:paraId="437AE335" w14:textId="77777777" w:rsidR="00136186" w:rsidRDefault="00136186" w:rsidP="00136186">
      <w:pPr>
        <w:spacing w:after="0" w:line="240" w:lineRule="auto"/>
        <w:ind w:left="426"/>
        <w:jc w:val="both"/>
        <w:rPr>
          <w:rFonts w:ascii="Times New Roman" w:hAnsi="Times New Roman" w:cs="Times New Roman"/>
          <w:sz w:val="18"/>
          <w:szCs w:val="18"/>
        </w:rPr>
      </w:pPr>
      <w:r w:rsidRPr="00C50C83">
        <w:rPr>
          <w:rFonts w:ascii="Times New Roman" w:hAnsi="Times New Roman" w:cs="Times New Roman"/>
          <w:sz w:val="18"/>
          <w:szCs w:val="18"/>
        </w:rPr>
        <w:t>A vezetői engedély</w:t>
      </w:r>
      <w:r>
        <w:rPr>
          <w:rFonts w:ascii="Times New Roman" w:hAnsi="Times New Roman" w:cs="Times New Roman"/>
          <w:sz w:val="18"/>
          <w:szCs w:val="18"/>
        </w:rPr>
        <w:t>t</w:t>
      </w:r>
      <w:r w:rsidRPr="00C50C83">
        <w:rPr>
          <w:rFonts w:ascii="Times New Roman" w:hAnsi="Times New Roman" w:cs="Times New Roman"/>
          <w:sz w:val="18"/>
          <w:szCs w:val="18"/>
        </w:rPr>
        <w:t xml:space="preserve"> b</w:t>
      </w:r>
      <w:r>
        <w:rPr>
          <w:rFonts w:ascii="Times New Roman" w:hAnsi="Times New Roman" w:cs="Times New Roman"/>
          <w:sz w:val="18"/>
          <w:szCs w:val="18"/>
        </w:rPr>
        <w:t>ármelyik okmányiroda kiállítja.</w:t>
      </w:r>
    </w:p>
    <w:p w14:paraId="5C6B4610" w14:textId="77777777" w:rsidR="00136186" w:rsidRPr="00C50C83" w:rsidRDefault="00136186" w:rsidP="00136186">
      <w:pPr>
        <w:spacing w:after="0" w:line="240" w:lineRule="auto"/>
        <w:ind w:left="426"/>
        <w:jc w:val="both"/>
        <w:rPr>
          <w:rFonts w:ascii="Times New Roman" w:hAnsi="Times New Roman" w:cs="Times New Roman"/>
          <w:sz w:val="18"/>
          <w:szCs w:val="18"/>
        </w:rPr>
      </w:pPr>
      <w:r w:rsidRPr="00C50C83">
        <w:rPr>
          <w:rFonts w:ascii="Times New Roman" w:hAnsi="Times New Roman" w:cs="Times New Roman"/>
          <w:sz w:val="18"/>
          <w:szCs w:val="18"/>
        </w:rPr>
        <w:t xml:space="preserve">Az alábbi dokumentumokat csatolni kell: </w:t>
      </w:r>
    </w:p>
    <w:p w14:paraId="1A6BBD8A" w14:textId="77777777" w:rsidR="00136186" w:rsidRPr="00EA1A1D"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 vizsga sikerességét a vizsgaközpont hivatalból belső rendszeren megküldi az okmányiroda felé a sikeres vizsgát követő munkanapon.</w:t>
      </w:r>
    </w:p>
    <w:p w14:paraId="325315ED" w14:textId="77777777" w:rsidR="00136186" w:rsidRPr="00C50C83" w:rsidRDefault="00136186" w:rsidP="00136186">
      <w:pPr>
        <w:pStyle w:val="Listaszerbekezds"/>
        <w:numPr>
          <w:ilvl w:val="0"/>
          <w:numId w:val="32"/>
        </w:numPr>
        <w:spacing w:after="0" w:line="240" w:lineRule="auto"/>
        <w:contextualSpacing/>
        <w:jc w:val="both"/>
        <w:rPr>
          <w:rFonts w:ascii="Times New Roman" w:hAnsi="Times New Roman" w:cs="Times New Roman"/>
          <w:sz w:val="18"/>
          <w:szCs w:val="18"/>
        </w:rPr>
      </w:pPr>
      <w:r w:rsidRPr="00C50C83">
        <w:rPr>
          <w:rFonts w:ascii="Times New Roman" w:hAnsi="Times New Roman" w:cs="Times New Roman"/>
          <w:sz w:val="18"/>
          <w:szCs w:val="18"/>
        </w:rPr>
        <w:t>orvosi alkalmassági</w:t>
      </w:r>
    </w:p>
    <w:p w14:paraId="387CE0D1" w14:textId="77777777" w:rsidR="00136186" w:rsidRPr="00C50C83" w:rsidRDefault="00136186" w:rsidP="00136186">
      <w:pPr>
        <w:pStyle w:val="Listaszerbekezds"/>
        <w:numPr>
          <w:ilvl w:val="0"/>
          <w:numId w:val="32"/>
        </w:numPr>
        <w:spacing w:after="0" w:line="240" w:lineRule="auto"/>
        <w:contextualSpacing/>
        <w:jc w:val="both"/>
        <w:rPr>
          <w:rFonts w:ascii="Times New Roman" w:hAnsi="Times New Roman" w:cs="Times New Roman"/>
          <w:sz w:val="18"/>
          <w:szCs w:val="18"/>
        </w:rPr>
      </w:pPr>
      <w:r w:rsidRPr="00C50C83">
        <w:rPr>
          <w:rFonts w:ascii="Times New Roman" w:hAnsi="Times New Roman" w:cs="Times New Roman"/>
          <w:sz w:val="18"/>
          <w:szCs w:val="18"/>
        </w:rPr>
        <w:t>vezetői engedély (ha van)</w:t>
      </w:r>
    </w:p>
    <w:p w14:paraId="29C982DA" w14:textId="77777777" w:rsidR="00136186" w:rsidRDefault="00136186" w:rsidP="00136186">
      <w:pPr>
        <w:pStyle w:val="Listaszerbekezds"/>
        <w:numPr>
          <w:ilvl w:val="0"/>
          <w:numId w:val="32"/>
        </w:numPr>
        <w:spacing w:after="0" w:line="240" w:lineRule="auto"/>
        <w:contextualSpacing/>
        <w:jc w:val="both"/>
        <w:rPr>
          <w:rFonts w:ascii="Times New Roman" w:hAnsi="Times New Roman" w:cs="Times New Roman"/>
          <w:sz w:val="18"/>
          <w:szCs w:val="18"/>
        </w:rPr>
      </w:pPr>
      <w:r w:rsidRPr="00C50C83">
        <w:rPr>
          <w:rFonts w:ascii="Times New Roman" w:hAnsi="Times New Roman" w:cs="Times New Roman"/>
          <w:sz w:val="18"/>
          <w:szCs w:val="18"/>
        </w:rPr>
        <w:t>személyazonosításra alkalmas okmány.</w:t>
      </w:r>
    </w:p>
    <w:p w14:paraId="32AD9F44" w14:textId="77777777" w:rsidR="00136186" w:rsidRDefault="00136186" w:rsidP="00136186">
      <w:pPr>
        <w:pStyle w:val="Listaszerbekezds"/>
        <w:numPr>
          <w:ilvl w:val="0"/>
          <w:numId w:val="32"/>
        </w:num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EÜ igazolás a közúti járművezető jelöltek elsősegély nyújtási</w:t>
      </w:r>
      <w:r w:rsidRPr="00EA1A1D">
        <w:rPr>
          <w:rFonts w:ascii="Times New Roman" w:hAnsi="Times New Roman" w:cs="Times New Roman"/>
          <w:sz w:val="18"/>
          <w:szCs w:val="18"/>
        </w:rPr>
        <w:t xml:space="preserve"> ismeretek megszerzéséről</w:t>
      </w:r>
    </w:p>
    <w:p w14:paraId="49C3C4C6" w14:textId="77777777" w:rsidR="00136186" w:rsidRPr="00EA1A1D" w:rsidRDefault="00136186" w:rsidP="0013618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Az első vezetői engedély kiállítása, jogszabályban előírt módon ingyenes.</w:t>
      </w:r>
    </w:p>
    <w:p w14:paraId="7660CE4C" w14:textId="77777777" w:rsidR="0061336F" w:rsidRDefault="0061336F" w:rsidP="0061336F">
      <w:pPr>
        <w:jc w:val="both"/>
        <w:rPr>
          <w:rFonts w:ascii="Times New Roman" w:hAnsi="Times New Roman" w:cs="Times New Roman"/>
          <w:caps/>
          <w:color w:val="000000"/>
          <w:sz w:val="18"/>
          <w:szCs w:val="18"/>
        </w:rPr>
      </w:pPr>
      <w:r w:rsidRPr="00082B9A">
        <w:rPr>
          <w:rFonts w:ascii="Times New Roman" w:hAnsi="Times New Roman" w:cs="Times New Roman"/>
          <w:caps/>
          <w:color w:val="000000"/>
          <w:sz w:val="18"/>
          <w:szCs w:val="18"/>
        </w:rPr>
        <w:t>A VEZETŐI ENGEDÉLY AUTOM</w:t>
      </w:r>
      <w:r>
        <w:rPr>
          <w:rFonts w:ascii="Times New Roman" w:hAnsi="Times New Roman" w:cs="Times New Roman"/>
          <w:caps/>
          <w:color w:val="000000"/>
          <w:sz w:val="18"/>
          <w:szCs w:val="18"/>
        </w:rPr>
        <w:t>ATIKUS HIVATALBÓLI KIÁLLÍTÁSa:</w:t>
      </w:r>
    </w:p>
    <w:p w14:paraId="7AD728CD" w14:textId="77777777" w:rsidR="0061336F" w:rsidRPr="00297E32" w:rsidRDefault="0061336F" w:rsidP="0061336F">
      <w:pPr>
        <w:jc w:val="both"/>
        <w:rPr>
          <w:rFonts w:ascii="Times New Roman" w:hAnsi="Times New Roman" w:cs="Times New Roman"/>
          <w:sz w:val="18"/>
          <w:szCs w:val="18"/>
        </w:rPr>
      </w:pPr>
      <w:r w:rsidRPr="00297E32">
        <w:rPr>
          <w:rFonts w:ascii="Times New Roman" w:hAnsi="Times New Roman" w:cs="Times New Roman"/>
          <w:sz w:val="18"/>
          <w:szCs w:val="18"/>
        </w:rPr>
        <w:t>Az első vezetői engedély kiállítása, érvényességének meghosszabbítása és az új kategória megszerzése esetében az okmánycsere már automatikus eljárással is lebonyolítható. A szolgáltatás igénybevételével megtekintheti az első vezetői engedélyének kiállítása, vagy ha már rendelkezik magyar hatóság által kiállított vezetői engedéllyel, az okmány érvényességi idejének meghosszabbítása vagy új vezetési kategória megszerzése (kategóriabővítés) miatti cseréje alapjául szolgáló feltételek teljesítésének állapotát (a vezetési jogosultsághoz szükséges előfeltételekre és az azt kizáró okokra vonatkozó aktuális információkat, valamint az okmánykiállítás státuszát).</w:t>
      </w:r>
    </w:p>
    <w:p w14:paraId="2B452F98" w14:textId="77777777" w:rsidR="0061336F" w:rsidRPr="00297E32" w:rsidRDefault="0061336F" w:rsidP="0061336F">
      <w:pPr>
        <w:jc w:val="both"/>
        <w:rPr>
          <w:rFonts w:ascii="Times New Roman" w:hAnsi="Times New Roman" w:cs="Times New Roman"/>
          <w:sz w:val="18"/>
          <w:szCs w:val="18"/>
        </w:rPr>
      </w:pPr>
      <w:r w:rsidRPr="00297E32">
        <w:rPr>
          <w:rFonts w:ascii="Times New Roman" w:hAnsi="Times New Roman" w:cs="Times New Roman"/>
          <w:sz w:val="18"/>
          <w:szCs w:val="18"/>
        </w:rPr>
        <w:t>A szolgáltatás a vezetői engedély kiállítását követő harminc napig vehető igénybe.</w:t>
      </w:r>
    </w:p>
    <w:p w14:paraId="183F9C15" w14:textId="77777777" w:rsidR="0061336F" w:rsidRPr="00082B9A" w:rsidRDefault="0061336F" w:rsidP="0061336F">
      <w:pPr>
        <w:pStyle w:val="NormlWeb"/>
        <w:shd w:val="clear" w:color="auto" w:fill="FFFFFF"/>
        <w:spacing w:before="0" w:beforeAutospacing="0" w:after="150" w:afterAutospacing="0"/>
        <w:rPr>
          <w:color w:val="000000"/>
          <w:sz w:val="18"/>
          <w:szCs w:val="18"/>
        </w:rPr>
      </w:pPr>
      <w:r w:rsidRPr="00082B9A">
        <w:rPr>
          <w:color w:val="000000"/>
          <w:sz w:val="18"/>
          <w:szCs w:val="18"/>
        </w:rPr>
        <w:t>A szolgáltatást az veheti igénybe, aki</w:t>
      </w:r>
    </w:p>
    <w:p w14:paraId="5B539E81" w14:textId="77777777" w:rsidR="0061336F" w:rsidRPr="00082B9A" w:rsidRDefault="0061336F" w:rsidP="0061336F">
      <w:pPr>
        <w:numPr>
          <w:ilvl w:val="0"/>
          <w:numId w:val="36"/>
        </w:numPr>
        <w:shd w:val="clear" w:color="auto" w:fill="FFFFFF"/>
        <w:spacing w:before="100" w:beforeAutospacing="1" w:after="150" w:line="240" w:lineRule="auto"/>
        <w:rPr>
          <w:rFonts w:ascii="Times New Roman" w:hAnsi="Times New Roman" w:cs="Times New Roman"/>
          <w:color w:val="000000"/>
          <w:sz w:val="18"/>
          <w:szCs w:val="18"/>
        </w:rPr>
      </w:pPr>
      <w:r w:rsidRPr="00082B9A">
        <w:rPr>
          <w:rFonts w:ascii="Times New Roman" w:hAnsi="Times New Roman" w:cs="Times New Roman"/>
          <w:color w:val="000000"/>
          <w:sz w:val="18"/>
          <w:szCs w:val="18"/>
        </w:rPr>
        <w:t xml:space="preserve">Magyarországi szokásos tartózkodási hellyel rendelkező személy, aki már tett az automatikus </w:t>
      </w:r>
      <w:proofErr w:type="spellStart"/>
      <w:r w:rsidRPr="00082B9A">
        <w:rPr>
          <w:rFonts w:ascii="Times New Roman" w:hAnsi="Times New Roman" w:cs="Times New Roman"/>
          <w:color w:val="000000"/>
          <w:sz w:val="18"/>
          <w:szCs w:val="18"/>
        </w:rPr>
        <w:t>hivatalbóli</w:t>
      </w:r>
      <w:proofErr w:type="spellEnd"/>
      <w:r w:rsidRPr="00082B9A">
        <w:rPr>
          <w:rFonts w:ascii="Times New Roman" w:hAnsi="Times New Roman" w:cs="Times New Roman"/>
          <w:color w:val="000000"/>
          <w:sz w:val="18"/>
          <w:szCs w:val="18"/>
        </w:rPr>
        <w:t xml:space="preserve"> okmánykiállításhoz szükséges nyilatkozatot, valamint</w:t>
      </w:r>
    </w:p>
    <w:p w14:paraId="31F4A2A4" w14:textId="77777777" w:rsidR="0061336F" w:rsidRPr="00082B9A" w:rsidRDefault="0061336F" w:rsidP="0061336F">
      <w:pPr>
        <w:numPr>
          <w:ilvl w:val="0"/>
          <w:numId w:val="36"/>
        </w:numPr>
        <w:shd w:val="clear" w:color="auto" w:fill="FFFFFF"/>
        <w:spacing w:before="100" w:beforeAutospacing="1" w:after="150" w:line="240" w:lineRule="auto"/>
        <w:rPr>
          <w:rFonts w:ascii="Times New Roman" w:hAnsi="Times New Roman" w:cs="Times New Roman"/>
          <w:color w:val="000000"/>
          <w:sz w:val="18"/>
          <w:szCs w:val="18"/>
        </w:rPr>
      </w:pPr>
      <w:r w:rsidRPr="00082B9A">
        <w:rPr>
          <w:rFonts w:ascii="Times New Roman" w:hAnsi="Times New Roman" w:cs="Times New Roman"/>
          <w:color w:val="000000"/>
          <w:sz w:val="18"/>
          <w:szCs w:val="18"/>
        </w:rPr>
        <w:t>rendelkezik a Központi Azonosítási Ügynök által biztosított azonosítási szolgáltatások valamelyikével:</w:t>
      </w:r>
    </w:p>
    <w:p w14:paraId="11103703" w14:textId="77777777" w:rsidR="0061336F" w:rsidRPr="00082B9A" w:rsidRDefault="0061336F" w:rsidP="0061336F">
      <w:pPr>
        <w:numPr>
          <w:ilvl w:val="1"/>
          <w:numId w:val="36"/>
        </w:numPr>
        <w:shd w:val="clear" w:color="auto" w:fill="FFFFFF"/>
        <w:spacing w:before="100" w:beforeAutospacing="1" w:after="150" w:line="240" w:lineRule="auto"/>
        <w:rPr>
          <w:rFonts w:ascii="Times New Roman" w:hAnsi="Times New Roman" w:cs="Times New Roman"/>
          <w:color w:val="000000"/>
          <w:sz w:val="18"/>
          <w:szCs w:val="18"/>
        </w:rPr>
      </w:pPr>
      <w:r w:rsidRPr="00082B9A">
        <w:rPr>
          <w:rFonts w:ascii="Times New Roman" w:hAnsi="Times New Roman" w:cs="Times New Roman"/>
          <w:color w:val="000000"/>
          <w:sz w:val="18"/>
          <w:szCs w:val="18"/>
        </w:rPr>
        <w:t>Ügyfélkapuval,</w:t>
      </w:r>
    </w:p>
    <w:p w14:paraId="361B21DE" w14:textId="77777777" w:rsidR="0061336F" w:rsidRPr="00082B9A" w:rsidRDefault="0061336F" w:rsidP="0061336F">
      <w:pPr>
        <w:numPr>
          <w:ilvl w:val="1"/>
          <w:numId w:val="36"/>
        </w:numPr>
        <w:shd w:val="clear" w:color="auto" w:fill="FFFFFF"/>
        <w:spacing w:before="100" w:beforeAutospacing="1" w:after="150" w:line="240" w:lineRule="auto"/>
        <w:rPr>
          <w:rFonts w:ascii="Times New Roman" w:hAnsi="Times New Roman" w:cs="Times New Roman"/>
          <w:color w:val="000000"/>
          <w:sz w:val="18"/>
          <w:szCs w:val="18"/>
        </w:rPr>
      </w:pPr>
      <w:r w:rsidRPr="00082B9A">
        <w:rPr>
          <w:rFonts w:ascii="Times New Roman" w:hAnsi="Times New Roman" w:cs="Times New Roman"/>
          <w:color w:val="000000"/>
          <w:sz w:val="18"/>
          <w:szCs w:val="18"/>
        </w:rPr>
        <w:t>Ügyfélkapu+ azonosítással,</w:t>
      </w:r>
    </w:p>
    <w:p w14:paraId="49EF08D4" w14:textId="77777777" w:rsidR="0061336F" w:rsidRPr="00082B9A" w:rsidRDefault="0061336F" w:rsidP="0061336F">
      <w:pPr>
        <w:numPr>
          <w:ilvl w:val="1"/>
          <w:numId w:val="36"/>
        </w:numPr>
        <w:shd w:val="clear" w:color="auto" w:fill="FFFFFF"/>
        <w:spacing w:before="100" w:beforeAutospacing="1" w:after="150" w:line="240" w:lineRule="auto"/>
        <w:rPr>
          <w:rFonts w:ascii="Times New Roman" w:hAnsi="Times New Roman" w:cs="Times New Roman"/>
          <w:color w:val="000000"/>
          <w:sz w:val="18"/>
          <w:szCs w:val="18"/>
        </w:rPr>
      </w:pPr>
      <w:r w:rsidRPr="00082B9A">
        <w:rPr>
          <w:rFonts w:ascii="Times New Roman" w:hAnsi="Times New Roman" w:cs="Times New Roman"/>
          <w:color w:val="000000"/>
          <w:sz w:val="18"/>
          <w:szCs w:val="18"/>
        </w:rPr>
        <w:t>Telefonos azonosítási szolgáltatás igénybevételére jogosító regisztrációval (RKTA),</w:t>
      </w:r>
    </w:p>
    <w:p w14:paraId="72329C48" w14:textId="77777777" w:rsidR="0061336F" w:rsidRPr="00082B9A" w:rsidRDefault="0061336F" w:rsidP="0061336F">
      <w:pPr>
        <w:numPr>
          <w:ilvl w:val="1"/>
          <w:numId w:val="36"/>
        </w:numPr>
        <w:shd w:val="clear" w:color="auto" w:fill="FFFFFF"/>
        <w:spacing w:before="100" w:beforeAutospacing="1" w:after="150" w:line="240" w:lineRule="auto"/>
        <w:rPr>
          <w:rFonts w:ascii="Times New Roman" w:hAnsi="Times New Roman" w:cs="Times New Roman"/>
          <w:color w:val="000000"/>
          <w:sz w:val="18"/>
          <w:szCs w:val="18"/>
        </w:rPr>
      </w:pPr>
      <w:proofErr w:type="spellStart"/>
      <w:r w:rsidRPr="00082B9A">
        <w:rPr>
          <w:rFonts w:ascii="Times New Roman" w:hAnsi="Times New Roman" w:cs="Times New Roman"/>
          <w:color w:val="000000"/>
          <w:sz w:val="18"/>
          <w:szCs w:val="18"/>
        </w:rPr>
        <w:t>eSzemélyi</w:t>
      </w:r>
      <w:proofErr w:type="spellEnd"/>
      <w:r w:rsidRPr="00082B9A">
        <w:rPr>
          <w:rFonts w:ascii="Times New Roman" w:hAnsi="Times New Roman" w:cs="Times New Roman"/>
          <w:color w:val="000000"/>
          <w:sz w:val="18"/>
          <w:szCs w:val="18"/>
        </w:rPr>
        <w:t xml:space="preserve"> okmánnyal,</w:t>
      </w:r>
    </w:p>
    <w:p w14:paraId="1AA26C3F" w14:textId="77777777" w:rsidR="0061336F" w:rsidRPr="00082B9A" w:rsidRDefault="0061336F" w:rsidP="0061336F">
      <w:pPr>
        <w:numPr>
          <w:ilvl w:val="1"/>
          <w:numId w:val="36"/>
        </w:numPr>
        <w:shd w:val="clear" w:color="auto" w:fill="FFFFFF"/>
        <w:spacing w:before="100" w:beforeAutospacing="1" w:after="150" w:line="240" w:lineRule="auto"/>
        <w:rPr>
          <w:rFonts w:ascii="Times New Roman" w:hAnsi="Times New Roman" w:cs="Times New Roman"/>
          <w:color w:val="000000"/>
          <w:sz w:val="18"/>
          <w:szCs w:val="18"/>
        </w:rPr>
      </w:pPr>
      <w:proofErr w:type="spellStart"/>
      <w:r w:rsidRPr="00082B9A">
        <w:rPr>
          <w:rFonts w:ascii="Times New Roman" w:hAnsi="Times New Roman" w:cs="Times New Roman"/>
          <w:color w:val="000000"/>
          <w:sz w:val="18"/>
          <w:szCs w:val="18"/>
        </w:rPr>
        <w:t>Videotechnológián</w:t>
      </w:r>
      <w:proofErr w:type="spellEnd"/>
      <w:r w:rsidRPr="00082B9A">
        <w:rPr>
          <w:rFonts w:ascii="Times New Roman" w:hAnsi="Times New Roman" w:cs="Times New Roman"/>
          <w:color w:val="000000"/>
          <w:sz w:val="18"/>
          <w:szCs w:val="18"/>
        </w:rPr>
        <w:t xml:space="preserve"> keresztül történő azonosítási szolgáltatás igénybevé</w:t>
      </w:r>
      <w:r>
        <w:rPr>
          <w:rFonts w:ascii="Times New Roman" w:hAnsi="Times New Roman" w:cs="Times New Roman"/>
          <w:color w:val="000000"/>
          <w:sz w:val="18"/>
          <w:szCs w:val="18"/>
        </w:rPr>
        <w:t>telére jogosító regisztrációval</w:t>
      </w:r>
    </w:p>
    <w:p w14:paraId="641F6A8D" w14:textId="77777777" w:rsidR="0061336F" w:rsidRPr="00082B9A" w:rsidRDefault="0061336F" w:rsidP="0061336F">
      <w:pPr>
        <w:pStyle w:val="NormlWeb"/>
        <w:shd w:val="clear" w:color="auto" w:fill="FFFFFF"/>
        <w:spacing w:before="0" w:beforeAutospacing="0" w:after="150" w:afterAutospacing="0"/>
        <w:rPr>
          <w:color w:val="000000"/>
          <w:sz w:val="18"/>
          <w:szCs w:val="18"/>
        </w:rPr>
      </w:pPr>
      <w:r w:rsidRPr="00082B9A">
        <w:rPr>
          <w:color w:val="000000"/>
          <w:sz w:val="18"/>
          <w:szCs w:val="18"/>
        </w:rPr>
        <w:t xml:space="preserve">A vezetési jogosultság megszerzése és az ezt követő első vezetői engedély kiállításának életútja akkor tekinthető meg, ha Ön már tett az automatikus </w:t>
      </w:r>
      <w:proofErr w:type="spellStart"/>
      <w:r w:rsidRPr="00082B9A">
        <w:rPr>
          <w:color w:val="000000"/>
          <w:sz w:val="18"/>
          <w:szCs w:val="18"/>
        </w:rPr>
        <w:t>hivatalbóli</w:t>
      </w:r>
      <w:proofErr w:type="spellEnd"/>
      <w:r w:rsidRPr="00082B9A">
        <w:rPr>
          <w:color w:val="000000"/>
          <w:sz w:val="18"/>
          <w:szCs w:val="18"/>
        </w:rPr>
        <w:t xml:space="preserve"> okmánykiállításhoz szükséges nyilatkozatot. A nyilatkozat elérhető a </w:t>
      </w:r>
      <w:hyperlink r:id="rId8" w:tgtFrame="_blank" w:history="1">
        <w:r w:rsidRPr="00082B9A">
          <w:rPr>
            <w:rStyle w:val="Hiperhivatkozs"/>
            <w:b/>
            <w:bCs/>
            <w:color w:val="004B88"/>
            <w:sz w:val="18"/>
            <w:szCs w:val="18"/>
          </w:rPr>
          <w:t>www.magyarorszag.hu</w:t>
        </w:r>
      </w:hyperlink>
      <w:r w:rsidRPr="00082B9A">
        <w:rPr>
          <w:color w:val="000000"/>
          <w:sz w:val="18"/>
          <w:szCs w:val="18"/>
        </w:rPr>
        <w:t> weboldalon az „Okmányok” / „Vezetői engedély” menüpont alatt.</w:t>
      </w:r>
    </w:p>
    <w:p w14:paraId="24478FDF" w14:textId="77777777" w:rsidR="00136186" w:rsidRDefault="00136186" w:rsidP="00136186">
      <w:pPr>
        <w:spacing w:after="0" w:line="240" w:lineRule="auto"/>
        <w:ind w:left="426"/>
        <w:jc w:val="both"/>
        <w:rPr>
          <w:rFonts w:ascii="Times New Roman" w:hAnsi="Times New Roman" w:cs="Times New Roman"/>
          <w:sz w:val="18"/>
          <w:szCs w:val="18"/>
        </w:rPr>
      </w:pPr>
    </w:p>
    <w:p w14:paraId="68672005" w14:textId="77777777" w:rsidR="00136186" w:rsidRDefault="00297C70" w:rsidP="00136186">
      <w:pPr>
        <w:spacing w:after="0" w:line="240" w:lineRule="auto"/>
        <w:rPr>
          <w:rFonts w:ascii="Times New Roman" w:hAnsi="Times New Roman" w:cs="Times New Roman"/>
          <w:color w:val="000000"/>
          <w:sz w:val="18"/>
          <w:shd w:val="clear" w:color="auto" w:fill="FFFFFF"/>
        </w:rPr>
      </w:pPr>
      <w:r>
        <w:rPr>
          <w:rFonts w:ascii="Times New Roman" w:hAnsi="Times New Roman" w:cs="Times New Roman"/>
          <w:b/>
          <w:sz w:val="18"/>
          <w:szCs w:val="18"/>
        </w:rPr>
        <w:lastRenderedPageBreak/>
        <w:t>22. Á</w:t>
      </w:r>
      <w:r w:rsidR="00136186" w:rsidRPr="00EA1A1D">
        <w:rPr>
          <w:rFonts w:ascii="Times New Roman" w:hAnsi="Times New Roman" w:cs="Times New Roman"/>
          <w:b/>
          <w:sz w:val="18"/>
          <w:szCs w:val="18"/>
        </w:rPr>
        <w:t>llami visszatérítés</w:t>
      </w:r>
      <w:r w:rsidR="00136186">
        <w:rPr>
          <w:rFonts w:ascii="Times New Roman" w:hAnsi="Times New Roman" w:cs="Times New Roman"/>
          <w:sz w:val="18"/>
          <w:szCs w:val="18"/>
        </w:rPr>
        <w:br/>
      </w:r>
      <w:r w:rsidR="00136186">
        <w:rPr>
          <w:rFonts w:ascii="Times New Roman" w:hAnsi="Times New Roman" w:cs="Times New Roman"/>
          <w:sz w:val="18"/>
          <w:szCs w:val="18"/>
        </w:rPr>
        <w:br/>
      </w:r>
      <w:r w:rsidR="00136186" w:rsidRPr="00EA1A1D">
        <w:rPr>
          <w:rFonts w:ascii="Times New Roman" w:hAnsi="Times New Roman" w:cs="Times New Roman"/>
          <w:color w:val="000000"/>
          <w:sz w:val="18"/>
          <w:shd w:val="clear" w:color="auto" w:fill="FFFFFF"/>
        </w:rPr>
        <w:t>A 2018. július 1-jén kihirdetett </w:t>
      </w:r>
      <w:hyperlink r:id="rId9" w:tgtFrame="_blank" w:history="1">
        <w:r w:rsidR="00136186" w:rsidRPr="00EA1A1D">
          <w:rPr>
            <w:rStyle w:val="Hiperhivatkozs"/>
            <w:rFonts w:ascii="Times New Roman" w:hAnsi="Times New Roman" w:cs="Times New Roman"/>
            <w:sz w:val="18"/>
            <w:bdr w:val="none" w:sz="0" w:space="0" w:color="auto" w:frame="1"/>
            <w:shd w:val="clear" w:color="auto" w:fill="FFFFFF"/>
          </w:rPr>
          <w:t>55/2018. (III. 23.) Kormányrendelet</w:t>
        </w:r>
      </w:hyperlink>
      <w:r w:rsidR="00136186">
        <w:rPr>
          <w:rFonts w:ascii="Times New Roman" w:hAnsi="Times New Roman" w:cs="Times New Roman"/>
          <w:color w:val="000000"/>
          <w:sz w:val="18"/>
          <w:shd w:val="clear" w:color="auto" w:fill="FFFFFF"/>
        </w:rPr>
        <w:t xml:space="preserve"> értelmében a 20. életévüket, </w:t>
      </w:r>
      <w:r w:rsidR="00136186" w:rsidRPr="00EA1A1D">
        <w:rPr>
          <w:rFonts w:ascii="Times New Roman" w:hAnsi="Times New Roman" w:cs="Times New Roman"/>
          <w:color w:val="000000"/>
          <w:sz w:val="18"/>
          <w:shd w:val="clear" w:color="auto" w:fill="FFFFFF"/>
        </w:rPr>
        <w:t>még be ne</w:t>
      </w:r>
      <w:r w:rsidR="00136186">
        <w:rPr>
          <w:rFonts w:ascii="Times New Roman" w:hAnsi="Times New Roman" w:cs="Times New Roman"/>
          <w:color w:val="000000"/>
          <w:sz w:val="18"/>
          <w:shd w:val="clear" w:color="auto" w:fill="FFFFFF"/>
        </w:rPr>
        <w:t xml:space="preserve">m töltött, magyar állampolgárok, GYED </w:t>
      </w:r>
      <w:proofErr w:type="spellStart"/>
      <w:r w:rsidR="00136186">
        <w:rPr>
          <w:rFonts w:ascii="Times New Roman" w:hAnsi="Times New Roman" w:cs="Times New Roman"/>
          <w:color w:val="000000"/>
          <w:sz w:val="18"/>
          <w:shd w:val="clear" w:color="auto" w:fill="FFFFFF"/>
        </w:rPr>
        <w:t>GYESen</w:t>
      </w:r>
      <w:proofErr w:type="spellEnd"/>
      <w:r w:rsidR="00136186">
        <w:rPr>
          <w:rFonts w:ascii="Times New Roman" w:hAnsi="Times New Roman" w:cs="Times New Roman"/>
          <w:color w:val="000000"/>
          <w:sz w:val="18"/>
          <w:shd w:val="clear" w:color="auto" w:fill="FFFFFF"/>
        </w:rPr>
        <w:t xml:space="preserve"> lévők </w:t>
      </w:r>
      <w:r w:rsidR="00136186" w:rsidRPr="00EA1A1D">
        <w:rPr>
          <w:rFonts w:ascii="Times New Roman" w:hAnsi="Times New Roman" w:cs="Times New Roman"/>
          <w:color w:val="000000"/>
          <w:sz w:val="18"/>
          <w:shd w:val="clear" w:color="auto" w:fill="FFFFFF"/>
        </w:rPr>
        <w:t>visszaigényelhetik a KRESZ tanfolyam díjának és a sikeres KRESZ vizsga díjának ténylegesen megfizetett összegét, de legfeljebb 25 000 forintot. Erről iskolánk igazolást állít ki, az ezzel járó ügyintézés a tanuló feladata.</w:t>
      </w:r>
    </w:p>
    <w:p w14:paraId="574460FE" w14:textId="77777777" w:rsidR="00136186" w:rsidRDefault="00136186" w:rsidP="00136186">
      <w:pPr>
        <w:spacing w:after="0" w:line="240" w:lineRule="auto"/>
        <w:rPr>
          <w:rFonts w:ascii="Times New Roman" w:hAnsi="Times New Roman" w:cs="Times New Roman"/>
          <w:color w:val="000000"/>
          <w:sz w:val="18"/>
          <w:shd w:val="clear" w:color="auto" w:fill="FFFFFF"/>
        </w:rPr>
      </w:pPr>
    </w:p>
    <w:p w14:paraId="7549CFCE" w14:textId="77777777" w:rsidR="00136186" w:rsidRPr="00843E1C" w:rsidRDefault="00136186" w:rsidP="00136186">
      <w:pPr>
        <w:spacing w:after="0" w:line="240" w:lineRule="auto"/>
        <w:rPr>
          <w:rFonts w:ascii="Times New Roman" w:hAnsi="Times New Roman" w:cs="Times New Roman"/>
          <w:b/>
          <w:color w:val="000000"/>
          <w:sz w:val="18"/>
          <w:shd w:val="clear" w:color="auto" w:fill="FFFFFF"/>
        </w:rPr>
      </w:pPr>
      <w:r w:rsidRPr="00843E1C">
        <w:rPr>
          <w:rFonts w:ascii="Times New Roman" w:hAnsi="Times New Roman" w:cs="Times New Roman"/>
          <w:b/>
          <w:color w:val="000000"/>
          <w:sz w:val="18"/>
          <w:shd w:val="clear" w:color="auto" w:fill="FFFFFF"/>
        </w:rPr>
        <w:t>23. Online képzés</w:t>
      </w:r>
    </w:p>
    <w:p w14:paraId="2BB60261" w14:textId="77777777" w:rsidR="00136186" w:rsidRDefault="00136186" w:rsidP="00136186">
      <w:pPr>
        <w:spacing w:after="0" w:line="240" w:lineRule="auto"/>
        <w:rPr>
          <w:rFonts w:ascii="Times New Roman" w:hAnsi="Times New Roman" w:cs="Times New Roman"/>
          <w:color w:val="000000"/>
          <w:sz w:val="18"/>
          <w:shd w:val="clear" w:color="auto" w:fill="FFFFFF"/>
        </w:rPr>
      </w:pPr>
    </w:p>
    <w:p w14:paraId="0086167D" w14:textId="77777777" w:rsidR="00136186" w:rsidRDefault="003762A0" w:rsidP="00136186">
      <w:pPr>
        <w:spacing w:after="0" w:line="240" w:lineRule="auto"/>
        <w:rPr>
          <w:rFonts w:ascii="Times New Roman" w:hAnsi="Times New Roman" w:cs="Times New Roman"/>
          <w:color w:val="000000"/>
          <w:sz w:val="18"/>
          <w:shd w:val="clear" w:color="auto" w:fill="FFFFFF"/>
        </w:rPr>
      </w:pPr>
      <w:r>
        <w:rPr>
          <w:rFonts w:ascii="Times New Roman" w:hAnsi="Times New Roman" w:cs="Times New Roman"/>
          <w:color w:val="000000"/>
          <w:sz w:val="18"/>
          <w:shd w:val="clear" w:color="auto" w:fill="FFFFFF"/>
        </w:rPr>
        <w:t xml:space="preserve">A képzésre 180 nap, 75 óra áll rendelkezésre, melyet egy szerződéskötés után rendel meg iskolánk a tanuló részére. </w:t>
      </w:r>
      <w:r>
        <w:rPr>
          <w:rFonts w:ascii="Times New Roman" w:hAnsi="Times New Roman" w:cs="Times New Roman"/>
          <w:color w:val="000000"/>
          <w:sz w:val="18"/>
          <w:shd w:val="clear" w:color="auto" w:fill="FFFFFF"/>
        </w:rPr>
        <w:br/>
        <w:t>A tanuló a képzési igazolással bocsátható vizsgára. Ennek feltétele a tanfolyam sikeres elvégzése.</w:t>
      </w:r>
      <w:r w:rsidR="00520592">
        <w:rPr>
          <w:rFonts w:ascii="Times New Roman" w:hAnsi="Times New Roman" w:cs="Times New Roman"/>
          <w:color w:val="000000"/>
          <w:sz w:val="18"/>
          <w:shd w:val="clear" w:color="auto" w:fill="FFFFFF"/>
        </w:rPr>
        <w:br/>
      </w:r>
      <w:r w:rsidR="00520592">
        <w:rPr>
          <w:rFonts w:ascii="Times New Roman" w:hAnsi="Times New Roman" w:cs="Times New Roman"/>
          <w:color w:val="000000"/>
          <w:sz w:val="18"/>
          <w:shd w:val="clear" w:color="auto" w:fill="FFFFFF"/>
        </w:rPr>
        <w:br/>
        <w:t>Képzés díja: 50</w:t>
      </w:r>
      <w:r w:rsidR="00B61E77">
        <w:rPr>
          <w:rFonts w:ascii="Times New Roman" w:hAnsi="Times New Roman" w:cs="Times New Roman"/>
          <w:color w:val="000000"/>
          <w:sz w:val="18"/>
          <w:shd w:val="clear" w:color="auto" w:fill="FFFFFF"/>
        </w:rPr>
        <w:t> 000 Ft + 11.4</w:t>
      </w:r>
      <w:r w:rsidR="00B14BF7">
        <w:rPr>
          <w:rFonts w:ascii="Times New Roman" w:hAnsi="Times New Roman" w:cs="Times New Roman"/>
          <w:color w:val="000000"/>
          <w:sz w:val="18"/>
          <w:shd w:val="clear" w:color="auto" w:fill="FFFFFF"/>
        </w:rPr>
        <w:t>00</w:t>
      </w:r>
      <w:r w:rsidR="00136186">
        <w:rPr>
          <w:rFonts w:ascii="Times New Roman" w:hAnsi="Times New Roman" w:cs="Times New Roman"/>
          <w:color w:val="000000"/>
          <w:sz w:val="18"/>
          <w:shd w:val="clear" w:color="auto" w:fill="FFFFFF"/>
        </w:rPr>
        <w:t xml:space="preserve"> Ft vizsgadíj</w:t>
      </w:r>
    </w:p>
    <w:p w14:paraId="33196552" w14:textId="77777777" w:rsidR="00136186" w:rsidRDefault="00136186" w:rsidP="00136186">
      <w:pPr>
        <w:spacing w:after="0" w:line="240" w:lineRule="auto"/>
        <w:rPr>
          <w:rFonts w:ascii="Times New Roman" w:hAnsi="Times New Roman" w:cs="Times New Roman"/>
          <w:color w:val="000000"/>
          <w:sz w:val="18"/>
          <w:shd w:val="clear" w:color="auto" w:fill="FFFFFF"/>
        </w:rPr>
      </w:pPr>
      <w:r>
        <w:rPr>
          <w:rFonts w:ascii="Times New Roman" w:hAnsi="Times New Roman" w:cs="Times New Roman"/>
          <w:color w:val="000000"/>
          <w:sz w:val="18"/>
          <w:shd w:val="clear" w:color="auto" w:fill="FFFFFF"/>
        </w:rPr>
        <w:t>A képzés be nem fejezése esetén a tanfolyamot meg kell ismételni, ez új beiskolázást von maga után, a költségeket újra be kell fizetni.</w:t>
      </w:r>
    </w:p>
    <w:p w14:paraId="7050BF32" w14:textId="77777777" w:rsidR="00136186" w:rsidRDefault="00136186" w:rsidP="00136186">
      <w:pPr>
        <w:spacing w:after="0" w:line="240" w:lineRule="auto"/>
        <w:rPr>
          <w:rFonts w:ascii="Times New Roman" w:hAnsi="Times New Roman" w:cs="Times New Roman"/>
          <w:color w:val="000000"/>
          <w:sz w:val="18"/>
          <w:shd w:val="clear" w:color="auto" w:fill="FFFFFF"/>
        </w:rPr>
      </w:pPr>
    </w:p>
    <w:p w14:paraId="64C3E6A6" w14:textId="77777777" w:rsidR="00136186" w:rsidRPr="00F2463C" w:rsidRDefault="00136186" w:rsidP="00136186">
      <w:pPr>
        <w:spacing w:after="0" w:line="240" w:lineRule="auto"/>
        <w:rPr>
          <w:rFonts w:ascii="Times New Roman" w:hAnsi="Times New Roman" w:cs="Times New Roman"/>
          <w:b/>
          <w:color w:val="000000"/>
          <w:sz w:val="18"/>
          <w:shd w:val="clear" w:color="auto" w:fill="FFFFFF"/>
        </w:rPr>
      </w:pPr>
      <w:r w:rsidRPr="00F2463C">
        <w:rPr>
          <w:rFonts w:ascii="Times New Roman" w:hAnsi="Times New Roman" w:cs="Times New Roman"/>
          <w:b/>
          <w:color w:val="000000"/>
          <w:sz w:val="18"/>
          <w:shd w:val="clear" w:color="auto" w:fill="FFFFFF"/>
        </w:rPr>
        <w:t>24. Adatkezelés</w:t>
      </w:r>
    </w:p>
    <w:p w14:paraId="4A744BBD" w14:textId="77777777" w:rsidR="00136186" w:rsidRDefault="00136186" w:rsidP="00136186">
      <w:pPr>
        <w:spacing w:after="0" w:line="240" w:lineRule="auto"/>
        <w:rPr>
          <w:rFonts w:ascii="Times New Roman" w:hAnsi="Times New Roman" w:cs="Times New Roman"/>
          <w:color w:val="000000"/>
          <w:sz w:val="18"/>
          <w:shd w:val="clear" w:color="auto" w:fill="FFFFFF"/>
        </w:rPr>
      </w:pPr>
      <w:r>
        <w:rPr>
          <w:rFonts w:ascii="Times New Roman" w:hAnsi="Times New Roman" w:cs="Times New Roman"/>
          <w:color w:val="000000"/>
          <w:sz w:val="18"/>
          <w:shd w:val="clear" w:color="auto" w:fill="FFFFFF"/>
        </w:rPr>
        <w:t xml:space="preserve">A tanuló jelen szerződés </w:t>
      </w:r>
      <w:proofErr w:type="spellStart"/>
      <w:r>
        <w:rPr>
          <w:rFonts w:ascii="Times New Roman" w:hAnsi="Times New Roman" w:cs="Times New Roman"/>
          <w:color w:val="000000"/>
          <w:sz w:val="18"/>
          <w:shd w:val="clear" w:color="auto" w:fill="FFFFFF"/>
        </w:rPr>
        <w:t>alárásával</w:t>
      </w:r>
      <w:proofErr w:type="spellEnd"/>
      <w:r>
        <w:rPr>
          <w:rFonts w:ascii="Times New Roman" w:hAnsi="Times New Roman" w:cs="Times New Roman"/>
          <w:color w:val="000000"/>
          <w:sz w:val="18"/>
          <w:shd w:val="clear" w:color="auto" w:fill="FFFFFF"/>
        </w:rPr>
        <w:t xml:space="preserve"> tudomásul veszi, hogy a vonatkozó jogszabályokban meghatározott adatait a KTI Nonprofit Kft a képzéssel kapcsolatos </w:t>
      </w:r>
      <w:proofErr w:type="spellStart"/>
      <w:r>
        <w:rPr>
          <w:rFonts w:ascii="Times New Roman" w:hAnsi="Times New Roman" w:cs="Times New Roman"/>
          <w:color w:val="000000"/>
          <w:sz w:val="18"/>
          <w:shd w:val="clear" w:color="auto" w:fill="FFFFFF"/>
        </w:rPr>
        <w:t>feladaitnak</w:t>
      </w:r>
      <w:proofErr w:type="spellEnd"/>
      <w:r>
        <w:rPr>
          <w:rFonts w:ascii="Times New Roman" w:hAnsi="Times New Roman" w:cs="Times New Roman"/>
          <w:color w:val="000000"/>
          <w:sz w:val="18"/>
          <w:shd w:val="clear" w:color="auto" w:fill="FFFFFF"/>
        </w:rPr>
        <w:t xml:space="preserve"> ellátásának céljából kezeli. Bejelentés alapján folytatott képzés esetén a tanuló hozzájárul adatainak harmadik fél részére való továbbítását. A tanulók a képzés során rögzített adatai a természetes személyeknek a személyes adatok kezelése tekintetében történő védelméről és az ilyen adatok szabad áramlásáról valamint a 95/46/EK irányelv hatályon </w:t>
      </w:r>
      <w:proofErr w:type="gramStart"/>
      <w:r>
        <w:rPr>
          <w:rFonts w:ascii="Times New Roman" w:hAnsi="Times New Roman" w:cs="Times New Roman"/>
          <w:color w:val="000000"/>
          <w:sz w:val="18"/>
          <w:shd w:val="clear" w:color="auto" w:fill="FFFFFF"/>
        </w:rPr>
        <w:t>kívül  helyezéséről</w:t>
      </w:r>
      <w:proofErr w:type="gramEnd"/>
      <w:r>
        <w:rPr>
          <w:rFonts w:ascii="Times New Roman" w:hAnsi="Times New Roman" w:cs="Times New Roman"/>
          <w:color w:val="000000"/>
          <w:sz w:val="18"/>
          <w:shd w:val="clear" w:color="auto" w:fill="FFFFFF"/>
        </w:rPr>
        <w:t xml:space="preserve"> szóló az európai parlament és tanács 2016 ápr. 27-i (</w:t>
      </w:r>
      <w:proofErr w:type="spellStart"/>
      <w:r>
        <w:rPr>
          <w:rFonts w:ascii="Times New Roman" w:hAnsi="Times New Roman" w:cs="Times New Roman"/>
          <w:color w:val="000000"/>
          <w:sz w:val="18"/>
          <w:shd w:val="clear" w:color="auto" w:fill="FFFFFF"/>
        </w:rPr>
        <w:t>eu</w:t>
      </w:r>
      <w:proofErr w:type="spellEnd"/>
      <w:r>
        <w:rPr>
          <w:rFonts w:ascii="Times New Roman" w:hAnsi="Times New Roman" w:cs="Times New Roman"/>
          <w:color w:val="000000"/>
          <w:sz w:val="18"/>
          <w:shd w:val="clear" w:color="auto" w:fill="FFFFFF"/>
        </w:rPr>
        <w:t>) 2016/679 rendelete (továbbiakban: GDPR) szerint „személyes adatnak” minősülnek. A kötelező adatok meghatározása jelen szerződés adatai, a képzés során kötelező tanulmányi. illetve jelenléti adatok, vizsgaesemények, fényképek, videófelvételek.</w:t>
      </w:r>
      <w:r>
        <w:rPr>
          <w:rFonts w:ascii="Times New Roman" w:hAnsi="Times New Roman" w:cs="Times New Roman"/>
          <w:color w:val="000000"/>
          <w:sz w:val="18"/>
          <w:shd w:val="clear" w:color="auto" w:fill="FFFFFF"/>
        </w:rPr>
        <w:br/>
        <w:t xml:space="preserve">Az adatok felhasználási célja: Statisztikai célra KSH és OSAP felé történik adatszolgáltatás a felnőttképzési törvény 21.2.4 bekezdése szerint. AKTI Nonprofit Kft. az adatok kezelésénél a GDPR és felnőttképzési törvény 15-21- </w:t>
      </w:r>
      <w:proofErr w:type="spellStart"/>
      <w:r>
        <w:rPr>
          <w:rFonts w:ascii="Times New Roman" w:hAnsi="Times New Roman" w:cs="Times New Roman"/>
          <w:color w:val="000000"/>
          <w:sz w:val="18"/>
          <w:shd w:val="clear" w:color="auto" w:fill="FFFFFF"/>
        </w:rPr>
        <w:t>Vhr</w:t>
      </w:r>
      <w:proofErr w:type="spellEnd"/>
      <w:r>
        <w:rPr>
          <w:rFonts w:ascii="Times New Roman" w:hAnsi="Times New Roman" w:cs="Times New Roman"/>
          <w:color w:val="000000"/>
          <w:sz w:val="18"/>
          <w:shd w:val="clear" w:color="auto" w:fill="FFFFFF"/>
        </w:rPr>
        <w:t xml:space="preserve"> 22.22/A szabályai szerint jár el. A tanuló aláírásával igazolja, hogy az adatvédelmi tájékoztatóban foglaltakat megismerte és személyes adatainak kezelési módjához hozzájárult azok felhasználásához.</w:t>
      </w:r>
    </w:p>
    <w:p w14:paraId="6A8A7EE7" w14:textId="77777777" w:rsidR="00136186" w:rsidRPr="00F2463C" w:rsidRDefault="00136186" w:rsidP="00136186">
      <w:pPr>
        <w:spacing w:after="0" w:line="240" w:lineRule="auto"/>
        <w:rPr>
          <w:rFonts w:ascii="Times New Roman" w:hAnsi="Times New Roman" w:cs="Times New Roman"/>
          <w:b/>
          <w:color w:val="000000"/>
          <w:sz w:val="18"/>
          <w:shd w:val="clear" w:color="auto" w:fill="FFFFFF"/>
        </w:rPr>
      </w:pPr>
    </w:p>
    <w:p w14:paraId="5E335DAD" w14:textId="77777777" w:rsidR="00136186" w:rsidRPr="00D45C5A" w:rsidRDefault="00136186" w:rsidP="00136186">
      <w:pPr>
        <w:spacing w:after="0" w:line="240" w:lineRule="auto"/>
        <w:rPr>
          <w:rFonts w:ascii="Times New Roman" w:hAnsi="Times New Roman" w:cs="Times New Roman"/>
          <w:sz w:val="20"/>
          <w:szCs w:val="18"/>
        </w:rPr>
      </w:pPr>
    </w:p>
    <w:p w14:paraId="739D960E" w14:textId="77777777" w:rsidR="00136186" w:rsidRPr="00C50C83" w:rsidRDefault="00136186" w:rsidP="00136186">
      <w:pPr>
        <w:spacing w:before="120" w:after="0" w:line="240" w:lineRule="auto"/>
        <w:jc w:val="center"/>
        <w:rPr>
          <w:rFonts w:ascii="Times New Roman" w:hAnsi="Times New Roman" w:cs="Times New Roman"/>
          <w:b/>
          <w:i/>
          <w:spacing w:val="42"/>
          <w:sz w:val="18"/>
          <w:szCs w:val="18"/>
        </w:rPr>
      </w:pPr>
      <w:r w:rsidRPr="00C50C83">
        <w:rPr>
          <w:rFonts w:ascii="Times New Roman" w:hAnsi="Times New Roman" w:cs="Times New Roman"/>
          <w:b/>
          <w:i/>
          <w:spacing w:val="42"/>
          <w:sz w:val="18"/>
          <w:szCs w:val="18"/>
        </w:rPr>
        <w:t xml:space="preserve">Jó tanulást, sikeres </w:t>
      </w:r>
      <w:proofErr w:type="gramStart"/>
      <w:r w:rsidRPr="00C50C83">
        <w:rPr>
          <w:rFonts w:ascii="Times New Roman" w:hAnsi="Times New Roman" w:cs="Times New Roman"/>
          <w:b/>
          <w:i/>
          <w:spacing w:val="42"/>
          <w:sz w:val="18"/>
          <w:szCs w:val="18"/>
        </w:rPr>
        <w:t>vizsgákat,biztonságos</w:t>
      </w:r>
      <w:proofErr w:type="gramEnd"/>
      <w:r w:rsidRPr="00C50C83">
        <w:rPr>
          <w:rFonts w:ascii="Times New Roman" w:hAnsi="Times New Roman" w:cs="Times New Roman"/>
          <w:b/>
          <w:i/>
          <w:spacing w:val="42"/>
          <w:sz w:val="18"/>
          <w:szCs w:val="18"/>
        </w:rPr>
        <w:t xml:space="preserve"> vezetést!</w:t>
      </w:r>
    </w:p>
    <w:p w14:paraId="7F92799D" w14:textId="77777777" w:rsidR="00136186" w:rsidRDefault="00136186" w:rsidP="00136186">
      <w:pPr>
        <w:spacing w:after="0" w:line="240" w:lineRule="auto"/>
        <w:ind w:right="1132"/>
        <w:jc w:val="center"/>
        <w:rPr>
          <w:rFonts w:ascii="Times New Roman" w:hAnsi="Times New Roman" w:cs="Times New Roman"/>
          <w:b/>
          <w:i/>
          <w:sz w:val="18"/>
          <w:szCs w:val="18"/>
        </w:rPr>
      </w:pPr>
      <w:r w:rsidRPr="00C50C83">
        <w:rPr>
          <w:rFonts w:ascii="Times New Roman" w:hAnsi="Times New Roman" w:cs="Times New Roman"/>
          <w:b/>
          <w:i/>
          <w:sz w:val="18"/>
          <w:szCs w:val="18"/>
        </w:rPr>
        <w:t xml:space="preserve">                        </w:t>
      </w:r>
      <w:r w:rsidRPr="00C50C83">
        <w:rPr>
          <w:rFonts w:ascii="Times New Roman" w:hAnsi="Times New Roman" w:cs="Times New Roman"/>
          <w:b/>
          <w:i/>
          <w:sz w:val="18"/>
          <w:szCs w:val="18"/>
        </w:rPr>
        <w:tab/>
      </w:r>
      <w:r w:rsidRPr="00C50C83">
        <w:rPr>
          <w:rFonts w:ascii="Times New Roman" w:hAnsi="Times New Roman" w:cs="Times New Roman"/>
          <w:b/>
          <w:i/>
          <w:sz w:val="18"/>
          <w:szCs w:val="18"/>
        </w:rPr>
        <w:tab/>
      </w:r>
      <w:r w:rsidRPr="00C50C83">
        <w:rPr>
          <w:rFonts w:ascii="Times New Roman" w:hAnsi="Times New Roman" w:cs="Times New Roman"/>
          <w:b/>
          <w:i/>
          <w:sz w:val="18"/>
          <w:szCs w:val="18"/>
        </w:rPr>
        <w:tab/>
      </w:r>
      <w:r w:rsidRPr="00C50C83">
        <w:rPr>
          <w:rFonts w:ascii="Times New Roman" w:hAnsi="Times New Roman" w:cs="Times New Roman"/>
          <w:b/>
          <w:i/>
          <w:sz w:val="18"/>
          <w:szCs w:val="18"/>
        </w:rPr>
        <w:tab/>
        <w:t xml:space="preserve">                        </w:t>
      </w:r>
    </w:p>
    <w:p w14:paraId="315076D8" w14:textId="77777777" w:rsidR="00136186" w:rsidRDefault="00136186" w:rsidP="00136186">
      <w:pPr>
        <w:spacing w:after="0" w:line="240" w:lineRule="auto"/>
        <w:ind w:left="6804" w:right="1132"/>
        <w:jc w:val="center"/>
        <w:rPr>
          <w:rFonts w:ascii="Times New Roman" w:hAnsi="Times New Roman" w:cs="Times New Roman"/>
          <w:b/>
          <w:i/>
          <w:sz w:val="18"/>
          <w:szCs w:val="18"/>
        </w:rPr>
      </w:pPr>
      <w:r>
        <w:rPr>
          <w:rFonts w:ascii="Times New Roman" w:hAnsi="Times New Roman" w:cs="Times New Roman"/>
          <w:b/>
          <w:i/>
          <w:sz w:val="18"/>
          <w:szCs w:val="18"/>
        </w:rPr>
        <w:t xml:space="preserve">                   </w:t>
      </w:r>
      <w:r w:rsidRPr="00C50C83">
        <w:rPr>
          <w:rFonts w:ascii="Times New Roman" w:hAnsi="Times New Roman" w:cs="Times New Roman"/>
          <w:b/>
          <w:i/>
          <w:sz w:val="18"/>
          <w:szCs w:val="18"/>
        </w:rPr>
        <w:t xml:space="preserve"> </w:t>
      </w:r>
      <w:proofErr w:type="spellStart"/>
      <w:r w:rsidRPr="00C50C83">
        <w:rPr>
          <w:rFonts w:ascii="Times New Roman" w:hAnsi="Times New Roman" w:cs="Times New Roman"/>
          <w:b/>
          <w:i/>
          <w:sz w:val="18"/>
          <w:szCs w:val="18"/>
        </w:rPr>
        <w:t>Fazakas</w:t>
      </w:r>
      <w:proofErr w:type="spellEnd"/>
      <w:r w:rsidRPr="00C50C83">
        <w:rPr>
          <w:rFonts w:ascii="Times New Roman" w:hAnsi="Times New Roman" w:cs="Times New Roman"/>
          <w:b/>
          <w:i/>
          <w:sz w:val="18"/>
          <w:szCs w:val="18"/>
        </w:rPr>
        <w:t xml:space="preserve"> Dénes</w:t>
      </w:r>
    </w:p>
    <w:p w14:paraId="76EC0B37" w14:textId="77777777" w:rsidR="00136186" w:rsidRPr="00C50C83" w:rsidRDefault="00136186" w:rsidP="00136186">
      <w:pPr>
        <w:spacing w:after="0" w:line="240" w:lineRule="auto"/>
        <w:ind w:right="1132"/>
        <w:jc w:val="center"/>
        <w:rPr>
          <w:rFonts w:ascii="Times New Roman" w:hAnsi="Times New Roman" w:cs="Times New Roman"/>
          <w:b/>
          <w:i/>
          <w:sz w:val="16"/>
          <w:szCs w:val="16"/>
        </w:rPr>
      </w:pPr>
      <w:r>
        <w:rPr>
          <w:rFonts w:ascii="Times New Roman" w:hAnsi="Times New Roman" w:cs="Times New Roman"/>
          <w:b/>
          <w:i/>
          <w:sz w:val="18"/>
          <w:szCs w:val="18"/>
        </w:rPr>
        <w:t xml:space="preserve">                                                                                                                                                                           </w:t>
      </w:r>
      <w:r w:rsidRPr="00C50C83">
        <w:rPr>
          <w:rFonts w:ascii="Times New Roman" w:hAnsi="Times New Roman" w:cs="Times New Roman"/>
          <w:b/>
          <w:i/>
          <w:sz w:val="16"/>
          <w:szCs w:val="16"/>
        </w:rPr>
        <w:t>Iskolavezető</w:t>
      </w:r>
    </w:p>
    <w:p w14:paraId="58773983" w14:textId="77777777" w:rsidR="00A15630" w:rsidRPr="00C50C83" w:rsidRDefault="00A15630" w:rsidP="00A15630">
      <w:pPr>
        <w:spacing w:after="0" w:line="240" w:lineRule="auto"/>
        <w:ind w:left="6804" w:right="1273"/>
        <w:rPr>
          <w:rFonts w:ascii="Times New Roman" w:hAnsi="Times New Roman" w:cs="Times New Roman"/>
          <w:b/>
          <w:i/>
          <w:sz w:val="18"/>
          <w:szCs w:val="18"/>
        </w:rPr>
      </w:pPr>
      <w:r w:rsidRPr="00C50C83">
        <w:rPr>
          <w:rFonts w:ascii="Times New Roman" w:hAnsi="Times New Roman" w:cs="Times New Roman"/>
          <w:b/>
          <w:i/>
          <w:sz w:val="18"/>
          <w:szCs w:val="18"/>
        </w:rPr>
        <w:t xml:space="preserve">                 </w:t>
      </w:r>
      <w:r>
        <w:rPr>
          <w:rFonts w:ascii="Times New Roman" w:hAnsi="Times New Roman" w:cs="Times New Roman"/>
          <w:b/>
          <w:i/>
          <w:sz w:val="18"/>
          <w:szCs w:val="18"/>
        </w:rPr>
        <w:t xml:space="preserve">                              </w:t>
      </w:r>
      <w:r w:rsidRPr="00C50C83">
        <w:rPr>
          <w:rFonts w:ascii="Times New Roman" w:hAnsi="Times New Roman" w:cs="Times New Roman"/>
          <w:b/>
          <w:i/>
          <w:sz w:val="18"/>
          <w:szCs w:val="18"/>
        </w:rPr>
        <w:tab/>
        <w:t xml:space="preserve">                       </w:t>
      </w:r>
      <w:r>
        <w:rPr>
          <w:rFonts w:ascii="Times New Roman" w:hAnsi="Times New Roman" w:cs="Times New Roman"/>
          <w:b/>
          <w:i/>
          <w:sz w:val="18"/>
          <w:szCs w:val="18"/>
        </w:rPr>
        <w:t xml:space="preserve">     </w:t>
      </w:r>
      <w:r w:rsidRPr="00C50C83">
        <w:rPr>
          <w:rFonts w:ascii="Times New Roman" w:hAnsi="Times New Roman" w:cs="Times New Roman"/>
          <w:b/>
          <w:i/>
          <w:sz w:val="18"/>
          <w:szCs w:val="18"/>
        </w:rPr>
        <w:t xml:space="preserve"> </w:t>
      </w:r>
    </w:p>
    <w:p w14:paraId="70E62C3B" w14:textId="77777777" w:rsidR="00A15630" w:rsidRPr="00C50C83" w:rsidRDefault="00A15630" w:rsidP="00A15630">
      <w:pPr>
        <w:spacing w:after="0" w:line="240" w:lineRule="auto"/>
        <w:rPr>
          <w:rFonts w:ascii="Times New Roman" w:hAnsi="Times New Roman" w:cs="Times New Roman"/>
          <w:b/>
          <w:i/>
          <w:sz w:val="18"/>
          <w:szCs w:val="18"/>
        </w:rPr>
      </w:pPr>
      <w:r w:rsidRPr="00C50C83">
        <w:rPr>
          <w:rFonts w:ascii="Times New Roman" w:hAnsi="Times New Roman" w:cs="Times New Roman"/>
          <w:b/>
          <w:i/>
          <w:sz w:val="18"/>
          <w:szCs w:val="18"/>
        </w:rPr>
        <w:br/>
      </w:r>
    </w:p>
    <w:p w14:paraId="493BC4E0" w14:textId="77777777" w:rsidR="00613529" w:rsidRDefault="00613529">
      <w:pPr>
        <w:spacing w:after="0" w:line="240" w:lineRule="auto"/>
        <w:rPr>
          <w:rFonts w:ascii="Times New Roman" w:hAnsi="Times New Roman" w:cs="Times New Roman"/>
          <w:b/>
          <w:bCs/>
          <w:i/>
          <w:iCs/>
          <w:sz w:val="18"/>
          <w:szCs w:val="18"/>
        </w:rPr>
      </w:pPr>
    </w:p>
    <w:sectPr w:rsidR="00613529" w:rsidSect="00613529">
      <w:type w:val="continuous"/>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CFF"/>
    <w:multiLevelType w:val="hybridMultilevel"/>
    <w:tmpl w:val="0D98FB6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 w15:restartNumberingAfterBreak="0">
    <w:nsid w:val="065A6092"/>
    <w:multiLevelType w:val="hybridMultilevel"/>
    <w:tmpl w:val="1E8EB250"/>
    <w:lvl w:ilvl="0" w:tplc="040E0001">
      <w:start w:val="1"/>
      <w:numFmt w:val="bullet"/>
      <w:lvlText w:val=""/>
      <w:lvlJc w:val="left"/>
      <w:pPr>
        <w:ind w:left="1713" w:hanging="360"/>
      </w:pPr>
      <w:rPr>
        <w:rFonts w:ascii="Symbol" w:hAnsi="Symbol" w:cs="Symbol" w:hint="default"/>
      </w:rPr>
    </w:lvl>
    <w:lvl w:ilvl="1" w:tplc="040E0003">
      <w:start w:val="1"/>
      <w:numFmt w:val="bullet"/>
      <w:lvlText w:val="o"/>
      <w:lvlJc w:val="left"/>
      <w:pPr>
        <w:ind w:left="2433" w:hanging="360"/>
      </w:pPr>
      <w:rPr>
        <w:rFonts w:ascii="Courier New" w:hAnsi="Courier New" w:cs="Courier New" w:hint="default"/>
      </w:rPr>
    </w:lvl>
    <w:lvl w:ilvl="2" w:tplc="040E0005">
      <w:start w:val="1"/>
      <w:numFmt w:val="bullet"/>
      <w:lvlText w:val=""/>
      <w:lvlJc w:val="left"/>
      <w:pPr>
        <w:ind w:left="3153" w:hanging="360"/>
      </w:pPr>
      <w:rPr>
        <w:rFonts w:ascii="Wingdings" w:hAnsi="Wingdings" w:cs="Wingdings" w:hint="default"/>
      </w:rPr>
    </w:lvl>
    <w:lvl w:ilvl="3" w:tplc="040E0001">
      <w:start w:val="1"/>
      <w:numFmt w:val="bullet"/>
      <w:lvlText w:val=""/>
      <w:lvlJc w:val="left"/>
      <w:pPr>
        <w:ind w:left="3873" w:hanging="360"/>
      </w:pPr>
      <w:rPr>
        <w:rFonts w:ascii="Symbol" w:hAnsi="Symbol" w:cs="Symbol" w:hint="default"/>
      </w:rPr>
    </w:lvl>
    <w:lvl w:ilvl="4" w:tplc="040E0003">
      <w:start w:val="1"/>
      <w:numFmt w:val="bullet"/>
      <w:lvlText w:val="o"/>
      <w:lvlJc w:val="left"/>
      <w:pPr>
        <w:ind w:left="4593" w:hanging="360"/>
      </w:pPr>
      <w:rPr>
        <w:rFonts w:ascii="Courier New" w:hAnsi="Courier New" w:cs="Courier New" w:hint="default"/>
      </w:rPr>
    </w:lvl>
    <w:lvl w:ilvl="5" w:tplc="040E0005">
      <w:start w:val="1"/>
      <w:numFmt w:val="bullet"/>
      <w:lvlText w:val=""/>
      <w:lvlJc w:val="left"/>
      <w:pPr>
        <w:ind w:left="5313" w:hanging="360"/>
      </w:pPr>
      <w:rPr>
        <w:rFonts w:ascii="Wingdings" w:hAnsi="Wingdings" w:cs="Wingdings" w:hint="default"/>
      </w:rPr>
    </w:lvl>
    <w:lvl w:ilvl="6" w:tplc="040E0001">
      <w:start w:val="1"/>
      <w:numFmt w:val="bullet"/>
      <w:lvlText w:val=""/>
      <w:lvlJc w:val="left"/>
      <w:pPr>
        <w:ind w:left="6033" w:hanging="360"/>
      </w:pPr>
      <w:rPr>
        <w:rFonts w:ascii="Symbol" w:hAnsi="Symbol" w:cs="Symbol" w:hint="default"/>
      </w:rPr>
    </w:lvl>
    <w:lvl w:ilvl="7" w:tplc="040E0003">
      <w:start w:val="1"/>
      <w:numFmt w:val="bullet"/>
      <w:lvlText w:val="o"/>
      <w:lvlJc w:val="left"/>
      <w:pPr>
        <w:ind w:left="6753" w:hanging="360"/>
      </w:pPr>
      <w:rPr>
        <w:rFonts w:ascii="Courier New" w:hAnsi="Courier New" w:cs="Courier New" w:hint="default"/>
      </w:rPr>
    </w:lvl>
    <w:lvl w:ilvl="8" w:tplc="040E0005">
      <w:start w:val="1"/>
      <w:numFmt w:val="bullet"/>
      <w:lvlText w:val=""/>
      <w:lvlJc w:val="left"/>
      <w:pPr>
        <w:ind w:left="7473" w:hanging="360"/>
      </w:pPr>
      <w:rPr>
        <w:rFonts w:ascii="Wingdings" w:hAnsi="Wingdings" w:cs="Wingdings" w:hint="default"/>
      </w:rPr>
    </w:lvl>
  </w:abstractNum>
  <w:abstractNum w:abstractNumId="2" w15:restartNumberingAfterBreak="0">
    <w:nsid w:val="075A2F2F"/>
    <w:multiLevelType w:val="hybridMultilevel"/>
    <w:tmpl w:val="AE8CC492"/>
    <w:lvl w:ilvl="0" w:tplc="040E0005">
      <w:start w:val="1"/>
      <w:numFmt w:val="bullet"/>
      <w:lvlText w:val=""/>
      <w:lvlJc w:val="left"/>
      <w:pPr>
        <w:ind w:left="1429" w:hanging="360"/>
      </w:pPr>
      <w:rPr>
        <w:rFonts w:ascii="Wingdings" w:hAnsi="Wingdings" w:cs="Wingdings"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cs="Wingdings" w:hint="default"/>
      </w:rPr>
    </w:lvl>
    <w:lvl w:ilvl="3" w:tplc="040E0001">
      <w:start w:val="1"/>
      <w:numFmt w:val="bullet"/>
      <w:lvlText w:val=""/>
      <w:lvlJc w:val="left"/>
      <w:pPr>
        <w:ind w:left="3589" w:hanging="360"/>
      </w:pPr>
      <w:rPr>
        <w:rFonts w:ascii="Symbol" w:hAnsi="Symbol" w:cs="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cs="Wingdings" w:hint="default"/>
      </w:rPr>
    </w:lvl>
    <w:lvl w:ilvl="6" w:tplc="040E0001">
      <w:start w:val="1"/>
      <w:numFmt w:val="bullet"/>
      <w:lvlText w:val=""/>
      <w:lvlJc w:val="left"/>
      <w:pPr>
        <w:ind w:left="5749" w:hanging="360"/>
      </w:pPr>
      <w:rPr>
        <w:rFonts w:ascii="Symbol" w:hAnsi="Symbol" w:cs="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cs="Wingdings" w:hint="default"/>
      </w:rPr>
    </w:lvl>
  </w:abstractNum>
  <w:abstractNum w:abstractNumId="3" w15:restartNumberingAfterBreak="0">
    <w:nsid w:val="0FAA1497"/>
    <w:multiLevelType w:val="hybridMultilevel"/>
    <w:tmpl w:val="0C2C6F42"/>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4" w15:restartNumberingAfterBreak="0">
    <w:nsid w:val="10233768"/>
    <w:multiLevelType w:val="hybridMultilevel"/>
    <w:tmpl w:val="804AFEB6"/>
    <w:lvl w:ilvl="0" w:tplc="040E000B">
      <w:start w:val="1"/>
      <w:numFmt w:val="bullet"/>
      <w:lvlText w:val=""/>
      <w:lvlJc w:val="left"/>
      <w:pPr>
        <w:ind w:left="2563" w:hanging="360"/>
      </w:pPr>
      <w:rPr>
        <w:rFonts w:ascii="Wingdings" w:hAnsi="Wingdings" w:cs="Wingdings" w:hint="default"/>
      </w:rPr>
    </w:lvl>
    <w:lvl w:ilvl="1" w:tplc="040E0003">
      <w:start w:val="1"/>
      <w:numFmt w:val="bullet"/>
      <w:lvlText w:val="o"/>
      <w:lvlJc w:val="left"/>
      <w:pPr>
        <w:ind w:left="3283" w:hanging="360"/>
      </w:pPr>
      <w:rPr>
        <w:rFonts w:ascii="Courier New" w:hAnsi="Courier New" w:cs="Courier New" w:hint="default"/>
      </w:rPr>
    </w:lvl>
    <w:lvl w:ilvl="2" w:tplc="040E0005">
      <w:start w:val="1"/>
      <w:numFmt w:val="bullet"/>
      <w:lvlText w:val=""/>
      <w:lvlJc w:val="left"/>
      <w:pPr>
        <w:ind w:left="4003" w:hanging="360"/>
      </w:pPr>
      <w:rPr>
        <w:rFonts w:ascii="Wingdings" w:hAnsi="Wingdings" w:cs="Wingdings" w:hint="default"/>
      </w:rPr>
    </w:lvl>
    <w:lvl w:ilvl="3" w:tplc="040E0001">
      <w:start w:val="1"/>
      <w:numFmt w:val="bullet"/>
      <w:lvlText w:val=""/>
      <w:lvlJc w:val="left"/>
      <w:pPr>
        <w:ind w:left="4723" w:hanging="360"/>
      </w:pPr>
      <w:rPr>
        <w:rFonts w:ascii="Symbol" w:hAnsi="Symbol" w:cs="Symbol" w:hint="default"/>
      </w:rPr>
    </w:lvl>
    <w:lvl w:ilvl="4" w:tplc="040E0003">
      <w:start w:val="1"/>
      <w:numFmt w:val="bullet"/>
      <w:lvlText w:val="o"/>
      <w:lvlJc w:val="left"/>
      <w:pPr>
        <w:ind w:left="5443" w:hanging="360"/>
      </w:pPr>
      <w:rPr>
        <w:rFonts w:ascii="Courier New" w:hAnsi="Courier New" w:cs="Courier New" w:hint="default"/>
      </w:rPr>
    </w:lvl>
    <w:lvl w:ilvl="5" w:tplc="040E0005">
      <w:start w:val="1"/>
      <w:numFmt w:val="bullet"/>
      <w:lvlText w:val=""/>
      <w:lvlJc w:val="left"/>
      <w:pPr>
        <w:ind w:left="6163" w:hanging="360"/>
      </w:pPr>
      <w:rPr>
        <w:rFonts w:ascii="Wingdings" w:hAnsi="Wingdings" w:cs="Wingdings" w:hint="default"/>
      </w:rPr>
    </w:lvl>
    <w:lvl w:ilvl="6" w:tplc="040E0001">
      <w:start w:val="1"/>
      <w:numFmt w:val="bullet"/>
      <w:lvlText w:val=""/>
      <w:lvlJc w:val="left"/>
      <w:pPr>
        <w:ind w:left="6883" w:hanging="360"/>
      </w:pPr>
      <w:rPr>
        <w:rFonts w:ascii="Symbol" w:hAnsi="Symbol" w:cs="Symbol" w:hint="default"/>
      </w:rPr>
    </w:lvl>
    <w:lvl w:ilvl="7" w:tplc="040E0003">
      <w:start w:val="1"/>
      <w:numFmt w:val="bullet"/>
      <w:lvlText w:val="o"/>
      <w:lvlJc w:val="left"/>
      <w:pPr>
        <w:ind w:left="7603" w:hanging="360"/>
      </w:pPr>
      <w:rPr>
        <w:rFonts w:ascii="Courier New" w:hAnsi="Courier New" w:cs="Courier New" w:hint="default"/>
      </w:rPr>
    </w:lvl>
    <w:lvl w:ilvl="8" w:tplc="040E0005">
      <w:start w:val="1"/>
      <w:numFmt w:val="bullet"/>
      <w:lvlText w:val=""/>
      <w:lvlJc w:val="left"/>
      <w:pPr>
        <w:ind w:left="8323" w:hanging="360"/>
      </w:pPr>
      <w:rPr>
        <w:rFonts w:ascii="Wingdings" w:hAnsi="Wingdings" w:cs="Wingdings" w:hint="default"/>
      </w:rPr>
    </w:lvl>
  </w:abstractNum>
  <w:abstractNum w:abstractNumId="5" w15:restartNumberingAfterBreak="0">
    <w:nsid w:val="107914DF"/>
    <w:multiLevelType w:val="hybridMultilevel"/>
    <w:tmpl w:val="CD62C9CE"/>
    <w:lvl w:ilvl="0" w:tplc="43FECCCA">
      <w:start w:val="1"/>
      <w:numFmt w:val="bullet"/>
      <w:lvlText w:val=""/>
      <w:lvlJc w:val="left"/>
      <w:pPr>
        <w:ind w:left="77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130D7BBF"/>
    <w:multiLevelType w:val="hybridMultilevel"/>
    <w:tmpl w:val="6248C91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1F912DCD"/>
    <w:multiLevelType w:val="hybridMultilevel"/>
    <w:tmpl w:val="5568F5A0"/>
    <w:lvl w:ilvl="0" w:tplc="406E434E">
      <w:start w:val="1"/>
      <w:numFmt w:val="upperRoman"/>
      <w:lvlText w:val="%1."/>
      <w:lvlJc w:val="left"/>
      <w:pPr>
        <w:ind w:left="1080" w:hanging="72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42D0A9B"/>
    <w:multiLevelType w:val="hybridMultilevel"/>
    <w:tmpl w:val="004E2A84"/>
    <w:lvl w:ilvl="0" w:tplc="040E0005">
      <w:start w:val="1"/>
      <w:numFmt w:val="bullet"/>
      <w:lvlText w:val=""/>
      <w:lvlJc w:val="left"/>
      <w:pPr>
        <w:ind w:left="2280" w:hanging="360"/>
      </w:pPr>
      <w:rPr>
        <w:rFonts w:ascii="Wingdings" w:hAnsi="Wingdings" w:cs="Wingdings" w:hint="default"/>
      </w:rPr>
    </w:lvl>
    <w:lvl w:ilvl="1" w:tplc="040E0003">
      <w:start w:val="1"/>
      <w:numFmt w:val="bullet"/>
      <w:lvlText w:val="o"/>
      <w:lvlJc w:val="left"/>
      <w:pPr>
        <w:ind w:left="3000" w:hanging="360"/>
      </w:pPr>
      <w:rPr>
        <w:rFonts w:ascii="Courier New" w:hAnsi="Courier New" w:cs="Courier New" w:hint="default"/>
      </w:rPr>
    </w:lvl>
    <w:lvl w:ilvl="2" w:tplc="040E0005">
      <w:start w:val="1"/>
      <w:numFmt w:val="bullet"/>
      <w:lvlText w:val=""/>
      <w:lvlJc w:val="left"/>
      <w:pPr>
        <w:ind w:left="3720" w:hanging="360"/>
      </w:pPr>
      <w:rPr>
        <w:rFonts w:ascii="Wingdings" w:hAnsi="Wingdings" w:cs="Wingdings" w:hint="default"/>
      </w:rPr>
    </w:lvl>
    <w:lvl w:ilvl="3" w:tplc="040E0001">
      <w:start w:val="1"/>
      <w:numFmt w:val="bullet"/>
      <w:lvlText w:val=""/>
      <w:lvlJc w:val="left"/>
      <w:pPr>
        <w:ind w:left="4440" w:hanging="360"/>
      </w:pPr>
      <w:rPr>
        <w:rFonts w:ascii="Symbol" w:hAnsi="Symbol" w:cs="Symbol" w:hint="default"/>
      </w:rPr>
    </w:lvl>
    <w:lvl w:ilvl="4" w:tplc="040E0003">
      <w:start w:val="1"/>
      <w:numFmt w:val="bullet"/>
      <w:lvlText w:val="o"/>
      <w:lvlJc w:val="left"/>
      <w:pPr>
        <w:ind w:left="5160" w:hanging="360"/>
      </w:pPr>
      <w:rPr>
        <w:rFonts w:ascii="Courier New" w:hAnsi="Courier New" w:cs="Courier New" w:hint="default"/>
      </w:rPr>
    </w:lvl>
    <w:lvl w:ilvl="5" w:tplc="040E0005">
      <w:start w:val="1"/>
      <w:numFmt w:val="bullet"/>
      <w:lvlText w:val=""/>
      <w:lvlJc w:val="left"/>
      <w:pPr>
        <w:ind w:left="5880" w:hanging="360"/>
      </w:pPr>
      <w:rPr>
        <w:rFonts w:ascii="Wingdings" w:hAnsi="Wingdings" w:cs="Wingdings" w:hint="default"/>
      </w:rPr>
    </w:lvl>
    <w:lvl w:ilvl="6" w:tplc="040E0001">
      <w:start w:val="1"/>
      <w:numFmt w:val="bullet"/>
      <w:lvlText w:val=""/>
      <w:lvlJc w:val="left"/>
      <w:pPr>
        <w:ind w:left="6600" w:hanging="360"/>
      </w:pPr>
      <w:rPr>
        <w:rFonts w:ascii="Symbol" w:hAnsi="Symbol" w:cs="Symbol" w:hint="default"/>
      </w:rPr>
    </w:lvl>
    <w:lvl w:ilvl="7" w:tplc="040E0003">
      <w:start w:val="1"/>
      <w:numFmt w:val="bullet"/>
      <w:lvlText w:val="o"/>
      <w:lvlJc w:val="left"/>
      <w:pPr>
        <w:ind w:left="7320" w:hanging="360"/>
      </w:pPr>
      <w:rPr>
        <w:rFonts w:ascii="Courier New" w:hAnsi="Courier New" w:cs="Courier New" w:hint="default"/>
      </w:rPr>
    </w:lvl>
    <w:lvl w:ilvl="8" w:tplc="040E0005">
      <w:start w:val="1"/>
      <w:numFmt w:val="bullet"/>
      <w:lvlText w:val=""/>
      <w:lvlJc w:val="left"/>
      <w:pPr>
        <w:ind w:left="8040" w:hanging="360"/>
      </w:pPr>
      <w:rPr>
        <w:rFonts w:ascii="Wingdings" w:hAnsi="Wingdings" w:cs="Wingdings" w:hint="default"/>
      </w:rPr>
    </w:lvl>
  </w:abstractNum>
  <w:abstractNum w:abstractNumId="9" w15:restartNumberingAfterBreak="0">
    <w:nsid w:val="27260549"/>
    <w:multiLevelType w:val="hybridMultilevel"/>
    <w:tmpl w:val="0D9A2E66"/>
    <w:lvl w:ilvl="0" w:tplc="1A8848B8">
      <w:start w:val="19"/>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0" w15:restartNumberingAfterBreak="0">
    <w:nsid w:val="29043C55"/>
    <w:multiLevelType w:val="hybridMultilevel"/>
    <w:tmpl w:val="76CA8632"/>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11" w15:restartNumberingAfterBreak="0">
    <w:nsid w:val="29876AA5"/>
    <w:multiLevelType w:val="hybridMultilevel"/>
    <w:tmpl w:val="F8FEDBC2"/>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2A5A7260"/>
    <w:multiLevelType w:val="hybridMultilevel"/>
    <w:tmpl w:val="4C6C5A54"/>
    <w:lvl w:ilvl="0" w:tplc="040E000F">
      <w:start w:val="1"/>
      <w:numFmt w:val="decimal"/>
      <w:lvlText w:val="%1."/>
      <w:lvlJc w:val="left"/>
      <w:pPr>
        <w:ind w:left="1004" w:hanging="360"/>
      </w:pPr>
      <w:rPr>
        <w:rFonts w:ascii="Times New Roman" w:hAnsi="Times New Roman" w:cs="Times New Roman"/>
      </w:rPr>
    </w:lvl>
    <w:lvl w:ilvl="1" w:tplc="040E0019">
      <w:start w:val="1"/>
      <w:numFmt w:val="lowerLetter"/>
      <w:lvlText w:val="%2."/>
      <w:lvlJc w:val="left"/>
      <w:pPr>
        <w:ind w:left="1724" w:hanging="360"/>
      </w:pPr>
      <w:rPr>
        <w:rFonts w:ascii="Times New Roman" w:hAnsi="Times New Roman" w:cs="Times New Roman"/>
      </w:rPr>
    </w:lvl>
    <w:lvl w:ilvl="2" w:tplc="040E001B">
      <w:start w:val="1"/>
      <w:numFmt w:val="lowerRoman"/>
      <w:lvlText w:val="%3."/>
      <w:lvlJc w:val="right"/>
      <w:pPr>
        <w:ind w:left="2444" w:hanging="180"/>
      </w:pPr>
      <w:rPr>
        <w:rFonts w:ascii="Times New Roman" w:hAnsi="Times New Roman" w:cs="Times New Roman"/>
      </w:rPr>
    </w:lvl>
    <w:lvl w:ilvl="3" w:tplc="040E000F">
      <w:start w:val="1"/>
      <w:numFmt w:val="decimal"/>
      <w:lvlText w:val="%4."/>
      <w:lvlJc w:val="left"/>
      <w:pPr>
        <w:ind w:left="3164" w:hanging="360"/>
      </w:pPr>
      <w:rPr>
        <w:rFonts w:ascii="Times New Roman" w:hAnsi="Times New Roman" w:cs="Times New Roman"/>
      </w:rPr>
    </w:lvl>
    <w:lvl w:ilvl="4" w:tplc="040E0019">
      <w:start w:val="1"/>
      <w:numFmt w:val="lowerLetter"/>
      <w:lvlText w:val="%5."/>
      <w:lvlJc w:val="left"/>
      <w:pPr>
        <w:ind w:left="3884" w:hanging="360"/>
      </w:pPr>
      <w:rPr>
        <w:rFonts w:ascii="Times New Roman" w:hAnsi="Times New Roman" w:cs="Times New Roman"/>
      </w:rPr>
    </w:lvl>
    <w:lvl w:ilvl="5" w:tplc="040E001B">
      <w:start w:val="1"/>
      <w:numFmt w:val="lowerRoman"/>
      <w:lvlText w:val="%6."/>
      <w:lvlJc w:val="right"/>
      <w:pPr>
        <w:ind w:left="4604" w:hanging="180"/>
      </w:pPr>
      <w:rPr>
        <w:rFonts w:ascii="Times New Roman" w:hAnsi="Times New Roman" w:cs="Times New Roman"/>
      </w:rPr>
    </w:lvl>
    <w:lvl w:ilvl="6" w:tplc="040E000F">
      <w:start w:val="1"/>
      <w:numFmt w:val="decimal"/>
      <w:lvlText w:val="%7."/>
      <w:lvlJc w:val="left"/>
      <w:pPr>
        <w:ind w:left="5324" w:hanging="360"/>
      </w:pPr>
      <w:rPr>
        <w:rFonts w:ascii="Times New Roman" w:hAnsi="Times New Roman" w:cs="Times New Roman"/>
      </w:rPr>
    </w:lvl>
    <w:lvl w:ilvl="7" w:tplc="040E0019">
      <w:start w:val="1"/>
      <w:numFmt w:val="lowerLetter"/>
      <w:lvlText w:val="%8."/>
      <w:lvlJc w:val="left"/>
      <w:pPr>
        <w:ind w:left="6044" w:hanging="360"/>
      </w:pPr>
      <w:rPr>
        <w:rFonts w:ascii="Times New Roman" w:hAnsi="Times New Roman" w:cs="Times New Roman"/>
      </w:rPr>
    </w:lvl>
    <w:lvl w:ilvl="8" w:tplc="040E001B">
      <w:start w:val="1"/>
      <w:numFmt w:val="lowerRoman"/>
      <w:lvlText w:val="%9."/>
      <w:lvlJc w:val="right"/>
      <w:pPr>
        <w:ind w:left="6764" w:hanging="180"/>
      </w:pPr>
      <w:rPr>
        <w:rFonts w:ascii="Times New Roman" w:hAnsi="Times New Roman" w:cs="Times New Roman"/>
      </w:rPr>
    </w:lvl>
  </w:abstractNum>
  <w:abstractNum w:abstractNumId="13" w15:restartNumberingAfterBreak="0">
    <w:nsid w:val="32A47773"/>
    <w:multiLevelType w:val="hybridMultilevel"/>
    <w:tmpl w:val="05501A18"/>
    <w:lvl w:ilvl="0" w:tplc="4D40E70A">
      <w:start w:val="19"/>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3A201513"/>
    <w:multiLevelType w:val="hybridMultilevel"/>
    <w:tmpl w:val="780E16AA"/>
    <w:lvl w:ilvl="0" w:tplc="040E0001">
      <w:start w:val="1"/>
      <w:numFmt w:val="bullet"/>
      <w:lvlText w:val=""/>
      <w:lvlJc w:val="left"/>
      <w:pPr>
        <w:ind w:left="1004" w:hanging="360"/>
      </w:pPr>
      <w:rPr>
        <w:rFonts w:ascii="Symbol" w:hAnsi="Symbol" w:cs="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5" w15:restartNumberingAfterBreak="0">
    <w:nsid w:val="3CD1591D"/>
    <w:multiLevelType w:val="multilevel"/>
    <w:tmpl w:val="094E4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90441"/>
    <w:multiLevelType w:val="hybridMultilevel"/>
    <w:tmpl w:val="6E16B8DA"/>
    <w:lvl w:ilvl="0" w:tplc="A31CF11C">
      <w:start w:val="1"/>
      <w:numFmt w:val="upperRoman"/>
      <w:lvlText w:val="%1."/>
      <w:lvlJc w:val="left"/>
      <w:pPr>
        <w:ind w:left="1080" w:hanging="72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410E6FE3"/>
    <w:multiLevelType w:val="hybridMultilevel"/>
    <w:tmpl w:val="1A3CC138"/>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15:restartNumberingAfterBreak="0">
    <w:nsid w:val="505E70C8"/>
    <w:multiLevelType w:val="hybridMultilevel"/>
    <w:tmpl w:val="92E2792A"/>
    <w:lvl w:ilvl="0" w:tplc="0C149F52">
      <w:start w:val="1"/>
      <w:numFmt w:val="upperRoman"/>
      <w:lvlText w:val="%1."/>
      <w:lvlJc w:val="left"/>
      <w:pPr>
        <w:ind w:left="1996" w:hanging="720"/>
      </w:pPr>
      <w:rPr>
        <w:rFonts w:ascii="Times New Roman" w:hAnsi="Times New Roman" w:cs="Times New Roman" w:hint="default"/>
      </w:rPr>
    </w:lvl>
    <w:lvl w:ilvl="1" w:tplc="040E0019">
      <w:start w:val="1"/>
      <w:numFmt w:val="lowerLetter"/>
      <w:lvlText w:val="%2."/>
      <w:lvlJc w:val="left"/>
      <w:pPr>
        <w:ind w:left="2356" w:hanging="360"/>
      </w:pPr>
      <w:rPr>
        <w:rFonts w:ascii="Times New Roman" w:hAnsi="Times New Roman" w:cs="Times New Roman"/>
      </w:rPr>
    </w:lvl>
    <w:lvl w:ilvl="2" w:tplc="040E001B">
      <w:start w:val="1"/>
      <w:numFmt w:val="lowerRoman"/>
      <w:lvlText w:val="%3."/>
      <w:lvlJc w:val="right"/>
      <w:pPr>
        <w:ind w:left="3076" w:hanging="180"/>
      </w:pPr>
      <w:rPr>
        <w:rFonts w:ascii="Times New Roman" w:hAnsi="Times New Roman" w:cs="Times New Roman"/>
      </w:rPr>
    </w:lvl>
    <w:lvl w:ilvl="3" w:tplc="040E000F">
      <w:start w:val="1"/>
      <w:numFmt w:val="decimal"/>
      <w:lvlText w:val="%4."/>
      <w:lvlJc w:val="left"/>
      <w:pPr>
        <w:ind w:left="3796" w:hanging="360"/>
      </w:pPr>
      <w:rPr>
        <w:rFonts w:ascii="Times New Roman" w:hAnsi="Times New Roman" w:cs="Times New Roman"/>
      </w:rPr>
    </w:lvl>
    <w:lvl w:ilvl="4" w:tplc="040E0019">
      <w:start w:val="1"/>
      <w:numFmt w:val="lowerLetter"/>
      <w:lvlText w:val="%5."/>
      <w:lvlJc w:val="left"/>
      <w:pPr>
        <w:ind w:left="4516" w:hanging="360"/>
      </w:pPr>
      <w:rPr>
        <w:rFonts w:ascii="Times New Roman" w:hAnsi="Times New Roman" w:cs="Times New Roman"/>
      </w:rPr>
    </w:lvl>
    <w:lvl w:ilvl="5" w:tplc="040E001B">
      <w:start w:val="1"/>
      <w:numFmt w:val="lowerRoman"/>
      <w:lvlText w:val="%6."/>
      <w:lvlJc w:val="right"/>
      <w:pPr>
        <w:ind w:left="5236" w:hanging="180"/>
      </w:pPr>
      <w:rPr>
        <w:rFonts w:ascii="Times New Roman" w:hAnsi="Times New Roman" w:cs="Times New Roman"/>
      </w:rPr>
    </w:lvl>
    <w:lvl w:ilvl="6" w:tplc="040E000F">
      <w:start w:val="1"/>
      <w:numFmt w:val="decimal"/>
      <w:lvlText w:val="%7."/>
      <w:lvlJc w:val="left"/>
      <w:pPr>
        <w:ind w:left="5956" w:hanging="360"/>
      </w:pPr>
      <w:rPr>
        <w:rFonts w:ascii="Times New Roman" w:hAnsi="Times New Roman" w:cs="Times New Roman"/>
      </w:rPr>
    </w:lvl>
    <w:lvl w:ilvl="7" w:tplc="040E0019">
      <w:start w:val="1"/>
      <w:numFmt w:val="lowerLetter"/>
      <w:lvlText w:val="%8."/>
      <w:lvlJc w:val="left"/>
      <w:pPr>
        <w:ind w:left="6676" w:hanging="360"/>
      </w:pPr>
      <w:rPr>
        <w:rFonts w:ascii="Times New Roman" w:hAnsi="Times New Roman" w:cs="Times New Roman"/>
      </w:rPr>
    </w:lvl>
    <w:lvl w:ilvl="8" w:tplc="040E001B">
      <w:start w:val="1"/>
      <w:numFmt w:val="lowerRoman"/>
      <w:lvlText w:val="%9."/>
      <w:lvlJc w:val="right"/>
      <w:pPr>
        <w:ind w:left="7396" w:hanging="180"/>
      </w:pPr>
      <w:rPr>
        <w:rFonts w:ascii="Times New Roman" w:hAnsi="Times New Roman" w:cs="Times New Roman"/>
      </w:rPr>
    </w:lvl>
  </w:abstractNum>
  <w:abstractNum w:abstractNumId="19" w15:restartNumberingAfterBreak="0">
    <w:nsid w:val="52956830"/>
    <w:multiLevelType w:val="hybridMultilevel"/>
    <w:tmpl w:val="8F18208A"/>
    <w:lvl w:ilvl="0" w:tplc="1A8848B8">
      <w:start w:val="19"/>
      <w:numFmt w:val="bullet"/>
      <w:lvlText w:val="-"/>
      <w:lvlJc w:val="left"/>
      <w:pPr>
        <w:ind w:left="1996" w:hanging="360"/>
      </w:pPr>
      <w:rPr>
        <w:rFonts w:ascii="Times New Roman" w:eastAsia="Times New Roman" w:hAnsi="Times New Roman" w:hint="default"/>
      </w:rPr>
    </w:lvl>
    <w:lvl w:ilvl="1" w:tplc="040E0003">
      <w:start w:val="1"/>
      <w:numFmt w:val="bullet"/>
      <w:lvlText w:val="o"/>
      <w:lvlJc w:val="left"/>
      <w:pPr>
        <w:ind w:left="2716" w:hanging="360"/>
      </w:pPr>
      <w:rPr>
        <w:rFonts w:ascii="Courier New" w:hAnsi="Courier New" w:cs="Courier New" w:hint="default"/>
      </w:rPr>
    </w:lvl>
    <w:lvl w:ilvl="2" w:tplc="040E0005">
      <w:start w:val="1"/>
      <w:numFmt w:val="bullet"/>
      <w:lvlText w:val=""/>
      <w:lvlJc w:val="left"/>
      <w:pPr>
        <w:ind w:left="3436" w:hanging="360"/>
      </w:pPr>
      <w:rPr>
        <w:rFonts w:ascii="Wingdings" w:hAnsi="Wingdings" w:cs="Wingdings" w:hint="default"/>
      </w:rPr>
    </w:lvl>
    <w:lvl w:ilvl="3" w:tplc="040E0001">
      <w:start w:val="1"/>
      <w:numFmt w:val="bullet"/>
      <w:lvlText w:val=""/>
      <w:lvlJc w:val="left"/>
      <w:pPr>
        <w:ind w:left="4156" w:hanging="360"/>
      </w:pPr>
      <w:rPr>
        <w:rFonts w:ascii="Symbol" w:hAnsi="Symbol" w:cs="Symbol" w:hint="default"/>
      </w:rPr>
    </w:lvl>
    <w:lvl w:ilvl="4" w:tplc="040E0003">
      <w:start w:val="1"/>
      <w:numFmt w:val="bullet"/>
      <w:lvlText w:val="o"/>
      <w:lvlJc w:val="left"/>
      <w:pPr>
        <w:ind w:left="4876" w:hanging="360"/>
      </w:pPr>
      <w:rPr>
        <w:rFonts w:ascii="Courier New" w:hAnsi="Courier New" w:cs="Courier New" w:hint="default"/>
      </w:rPr>
    </w:lvl>
    <w:lvl w:ilvl="5" w:tplc="040E0005">
      <w:start w:val="1"/>
      <w:numFmt w:val="bullet"/>
      <w:lvlText w:val=""/>
      <w:lvlJc w:val="left"/>
      <w:pPr>
        <w:ind w:left="5596" w:hanging="360"/>
      </w:pPr>
      <w:rPr>
        <w:rFonts w:ascii="Wingdings" w:hAnsi="Wingdings" w:cs="Wingdings" w:hint="default"/>
      </w:rPr>
    </w:lvl>
    <w:lvl w:ilvl="6" w:tplc="040E0001">
      <w:start w:val="1"/>
      <w:numFmt w:val="bullet"/>
      <w:lvlText w:val=""/>
      <w:lvlJc w:val="left"/>
      <w:pPr>
        <w:ind w:left="6316" w:hanging="360"/>
      </w:pPr>
      <w:rPr>
        <w:rFonts w:ascii="Symbol" w:hAnsi="Symbol" w:cs="Symbol" w:hint="default"/>
      </w:rPr>
    </w:lvl>
    <w:lvl w:ilvl="7" w:tplc="040E0003">
      <w:start w:val="1"/>
      <w:numFmt w:val="bullet"/>
      <w:lvlText w:val="o"/>
      <w:lvlJc w:val="left"/>
      <w:pPr>
        <w:ind w:left="7036" w:hanging="360"/>
      </w:pPr>
      <w:rPr>
        <w:rFonts w:ascii="Courier New" w:hAnsi="Courier New" w:cs="Courier New" w:hint="default"/>
      </w:rPr>
    </w:lvl>
    <w:lvl w:ilvl="8" w:tplc="040E0005">
      <w:start w:val="1"/>
      <w:numFmt w:val="bullet"/>
      <w:lvlText w:val=""/>
      <w:lvlJc w:val="left"/>
      <w:pPr>
        <w:ind w:left="7756" w:hanging="360"/>
      </w:pPr>
      <w:rPr>
        <w:rFonts w:ascii="Wingdings" w:hAnsi="Wingdings" w:cs="Wingdings" w:hint="default"/>
      </w:rPr>
    </w:lvl>
  </w:abstractNum>
  <w:abstractNum w:abstractNumId="20" w15:restartNumberingAfterBreak="0">
    <w:nsid w:val="547B2798"/>
    <w:multiLevelType w:val="hybridMultilevel"/>
    <w:tmpl w:val="5704BA36"/>
    <w:lvl w:ilvl="0" w:tplc="040E000F">
      <w:start w:val="1"/>
      <w:numFmt w:val="decimal"/>
      <w:lvlText w:val="%1."/>
      <w:lvlJc w:val="left"/>
      <w:pPr>
        <w:ind w:left="-131" w:hanging="360"/>
      </w:pPr>
      <w:rPr>
        <w:rFonts w:ascii="Times New Roman" w:hAnsi="Times New Roman" w:cs="Times New Roman"/>
      </w:rPr>
    </w:lvl>
    <w:lvl w:ilvl="1" w:tplc="040E0019">
      <w:start w:val="1"/>
      <w:numFmt w:val="lowerLetter"/>
      <w:lvlText w:val="%2."/>
      <w:lvlJc w:val="left"/>
      <w:pPr>
        <w:ind w:left="589" w:hanging="360"/>
      </w:pPr>
      <w:rPr>
        <w:rFonts w:ascii="Times New Roman" w:hAnsi="Times New Roman" w:cs="Times New Roman"/>
      </w:rPr>
    </w:lvl>
    <w:lvl w:ilvl="2" w:tplc="040E001B">
      <w:start w:val="1"/>
      <w:numFmt w:val="lowerRoman"/>
      <w:lvlText w:val="%3."/>
      <w:lvlJc w:val="right"/>
      <w:pPr>
        <w:ind w:left="1309" w:hanging="180"/>
      </w:pPr>
      <w:rPr>
        <w:rFonts w:ascii="Times New Roman" w:hAnsi="Times New Roman" w:cs="Times New Roman"/>
      </w:rPr>
    </w:lvl>
    <w:lvl w:ilvl="3" w:tplc="040E000F">
      <w:start w:val="1"/>
      <w:numFmt w:val="decimal"/>
      <w:lvlText w:val="%4."/>
      <w:lvlJc w:val="left"/>
      <w:pPr>
        <w:ind w:left="2029" w:hanging="360"/>
      </w:pPr>
      <w:rPr>
        <w:rFonts w:ascii="Times New Roman" w:hAnsi="Times New Roman" w:cs="Times New Roman"/>
      </w:rPr>
    </w:lvl>
    <w:lvl w:ilvl="4" w:tplc="040E0019">
      <w:start w:val="1"/>
      <w:numFmt w:val="lowerLetter"/>
      <w:lvlText w:val="%5."/>
      <w:lvlJc w:val="left"/>
      <w:pPr>
        <w:ind w:left="2749" w:hanging="360"/>
      </w:pPr>
      <w:rPr>
        <w:rFonts w:ascii="Times New Roman" w:hAnsi="Times New Roman" w:cs="Times New Roman"/>
      </w:rPr>
    </w:lvl>
    <w:lvl w:ilvl="5" w:tplc="040E001B">
      <w:start w:val="1"/>
      <w:numFmt w:val="lowerRoman"/>
      <w:lvlText w:val="%6."/>
      <w:lvlJc w:val="right"/>
      <w:pPr>
        <w:ind w:left="3469" w:hanging="180"/>
      </w:pPr>
      <w:rPr>
        <w:rFonts w:ascii="Times New Roman" w:hAnsi="Times New Roman" w:cs="Times New Roman"/>
      </w:rPr>
    </w:lvl>
    <w:lvl w:ilvl="6" w:tplc="040E000F">
      <w:start w:val="1"/>
      <w:numFmt w:val="decimal"/>
      <w:lvlText w:val="%7."/>
      <w:lvlJc w:val="left"/>
      <w:pPr>
        <w:ind w:left="4189" w:hanging="360"/>
      </w:pPr>
      <w:rPr>
        <w:rFonts w:ascii="Times New Roman" w:hAnsi="Times New Roman" w:cs="Times New Roman"/>
      </w:rPr>
    </w:lvl>
    <w:lvl w:ilvl="7" w:tplc="040E0019">
      <w:start w:val="1"/>
      <w:numFmt w:val="lowerLetter"/>
      <w:lvlText w:val="%8."/>
      <w:lvlJc w:val="left"/>
      <w:pPr>
        <w:ind w:left="4909" w:hanging="360"/>
      </w:pPr>
      <w:rPr>
        <w:rFonts w:ascii="Times New Roman" w:hAnsi="Times New Roman" w:cs="Times New Roman"/>
      </w:rPr>
    </w:lvl>
    <w:lvl w:ilvl="8" w:tplc="040E001B">
      <w:start w:val="1"/>
      <w:numFmt w:val="lowerRoman"/>
      <w:lvlText w:val="%9."/>
      <w:lvlJc w:val="right"/>
      <w:pPr>
        <w:ind w:left="5629" w:hanging="180"/>
      </w:pPr>
      <w:rPr>
        <w:rFonts w:ascii="Times New Roman" w:hAnsi="Times New Roman" w:cs="Times New Roman"/>
      </w:rPr>
    </w:lvl>
  </w:abstractNum>
  <w:abstractNum w:abstractNumId="21" w15:restartNumberingAfterBreak="0">
    <w:nsid w:val="57D84A5D"/>
    <w:multiLevelType w:val="hybridMultilevel"/>
    <w:tmpl w:val="3AC298AA"/>
    <w:lvl w:ilvl="0" w:tplc="1A8848B8">
      <w:start w:val="19"/>
      <w:numFmt w:val="bullet"/>
      <w:lvlText w:val="-"/>
      <w:lvlJc w:val="left"/>
      <w:pPr>
        <w:ind w:left="2138" w:hanging="360"/>
      </w:pPr>
      <w:rPr>
        <w:rFonts w:ascii="Times New Roman" w:eastAsia="Times New Roman" w:hAnsi="Times New Roman" w:hint="default"/>
      </w:rPr>
    </w:lvl>
    <w:lvl w:ilvl="1" w:tplc="040E0003">
      <w:start w:val="1"/>
      <w:numFmt w:val="bullet"/>
      <w:lvlText w:val="o"/>
      <w:lvlJc w:val="left"/>
      <w:pPr>
        <w:ind w:left="2858" w:hanging="360"/>
      </w:pPr>
      <w:rPr>
        <w:rFonts w:ascii="Courier New" w:hAnsi="Courier New" w:cs="Courier New" w:hint="default"/>
      </w:rPr>
    </w:lvl>
    <w:lvl w:ilvl="2" w:tplc="040E0005">
      <w:start w:val="1"/>
      <w:numFmt w:val="bullet"/>
      <w:lvlText w:val=""/>
      <w:lvlJc w:val="left"/>
      <w:pPr>
        <w:ind w:left="3578" w:hanging="360"/>
      </w:pPr>
      <w:rPr>
        <w:rFonts w:ascii="Wingdings" w:hAnsi="Wingdings" w:cs="Wingdings" w:hint="default"/>
      </w:rPr>
    </w:lvl>
    <w:lvl w:ilvl="3" w:tplc="040E0001">
      <w:start w:val="1"/>
      <w:numFmt w:val="bullet"/>
      <w:lvlText w:val=""/>
      <w:lvlJc w:val="left"/>
      <w:pPr>
        <w:ind w:left="4298" w:hanging="360"/>
      </w:pPr>
      <w:rPr>
        <w:rFonts w:ascii="Symbol" w:hAnsi="Symbol" w:cs="Symbol" w:hint="default"/>
      </w:rPr>
    </w:lvl>
    <w:lvl w:ilvl="4" w:tplc="040E0003">
      <w:start w:val="1"/>
      <w:numFmt w:val="bullet"/>
      <w:lvlText w:val="o"/>
      <w:lvlJc w:val="left"/>
      <w:pPr>
        <w:ind w:left="5018" w:hanging="360"/>
      </w:pPr>
      <w:rPr>
        <w:rFonts w:ascii="Courier New" w:hAnsi="Courier New" w:cs="Courier New" w:hint="default"/>
      </w:rPr>
    </w:lvl>
    <w:lvl w:ilvl="5" w:tplc="040E0005">
      <w:start w:val="1"/>
      <w:numFmt w:val="bullet"/>
      <w:lvlText w:val=""/>
      <w:lvlJc w:val="left"/>
      <w:pPr>
        <w:ind w:left="5738" w:hanging="360"/>
      </w:pPr>
      <w:rPr>
        <w:rFonts w:ascii="Wingdings" w:hAnsi="Wingdings" w:cs="Wingdings" w:hint="default"/>
      </w:rPr>
    </w:lvl>
    <w:lvl w:ilvl="6" w:tplc="040E0001">
      <w:start w:val="1"/>
      <w:numFmt w:val="bullet"/>
      <w:lvlText w:val=""/>
      <w:lvlJc w:val="left"/>
      <w:pPr>
        <w:ind w:left="6458" w:hanging="360"/>
      </w:pPr>
      <w:rPr>
        <w:rFonts w:ascii="Symbol" w:hAnsi="Symbol" w:cs="Symbol" w:hint="default"/>
      </w:rPr>
    </w:lvl>
    <w:lvl w:ilvl="7" w:tplc="040E0003">
      <w:start w:val="1"/>
      <w:numFmt w:val="bullet"/>
      <w:lvlText w:val="o"/>
      <w:lvlJc w:val="left"/>
      <w:pPr>
        <w:ind w:left="7178" w:hanging="360"/>
      </w:pPr>
      <w:rPr>
        <w:rFonts w:ascii="Courier New" w:hAnsi="Courier New" w:cs="Courier New" w:hint="default"/>
      </w:rPr>
    </w:lvl>
    <w:lvl w:ilvl="8" w:tplc="040E0005">
      <w:start w:val="1"/>
      <w:numFmt w:val="bullet"/>
      <w:lvlText w:val=""/>
      <w:lvlJc w:val="left"/>
      <w:pPr>
        <w:ind w:left="7898" w:hanging="360"/>
      </w:pPr>
      <w:rPr>
        <w:rFonts w:ascii="Wingdings" w:hAnsi="Wingdings" w:cs="Wingdings" w:hint="default"/>
      </w:rPr>
    </w:lvl>
  </w:abstractNum>
  <w:abstractNum w:abstractNumId="22" w15:restartNumberingAfterBreak="0">
    <w:nsid w:val="58EF152D"/>
    <w:multiLevelType w:val="hybridMultilevel"/>
    <w:tmpl w:val="71C05168"/>
    <w:lvl w:ilvl="0" w:tplc="040E0001">
      <w:start w:val="1"/>
      <w:numFmt w:val="bullet"/>
      <w:lvlText w:val=""/>
      <w:lvlJc w:val="left"/>
      <w:pPr>
        <w:ind w:left="-131" w:hanging="360"/>
      </w:pPr>
      <w:rPr>
        <w:rFonts w:ascii="Symbol" w:hAnsi="Symbol" w:cs="Symbol" w:hint="default"/>
      </w:rPr>
    </w:lvl>
    <w:lvl w:ilvl="1" w:tplc="040E0003">
      <w:start w:val="1"/>
      <w:numFmt w:val="bullet"/>
      <w:lvlText w:val="o"/>
      <w:lvlJc w:val="left"/>
      <w:pPr>
        <w:ind w:left="589" w:hanging="360"/>
      </w:pPr>
      <w:rPr>
        <w:rFonts w:ascii="Courier New" w:hAnsi="Courier New" w:cs="Courier New" w:hint="default"/>
      </w:rPr>
    </w:lvl>
    <w:lvl w:ilvl="2" w:tplc="040E0005">
      <w:start w:val="1"/>
      <w:numFmt w:val="bullet"/>
      <w:lvlText w:val=""/>
      <w:lvlJc w:val="left"/>
      <w:pPr>
        <w:ind w:left="1309" w:hanging="360"/>
      </w:pPr>
      <w:rPr>
        <w:rFonts w:ascii="Wingdings" w:hAnsi="Wingdings" w:cs="Wingdings" w:hint="default"/>
      </w:rPr>
    </w:lvl>
    <w:lvl w:ilvl="3" w:tplc="040E0001">
      <w:start w:val="1"/>
      <w:numFmt w:val="bullet"/>
      <w:lvlText w:val=""/>
      <w:lvlJc w:val="left"/>
      <w:pPr>
        <w:ind w:left="2029" w:hanging="360"/>
      </w:pPr>
      <w:rPr>
        <w:rFonts w:ascii="Symbol" w:hAnsi="Symbol" w:cs="Symbol" w:hint="default"/>
      </w:rPr>
    </w:lvl>
    <w:lvl w:ilvl="4" w:tplc="040E0003">
      <w:start w:val="1"/>
      <w:numFmt w:val="bullet"/>
      <w:lvlText w:val="o"/>
      <w:lvlJc w:val="left"/>
      <w:pPr>
        <w:ind w:left="2749" w:hanging="360"/>
      </w:pPr>
      <w:rPr>
        <w:rFonts w:ascii="Courier New" w:hAnsi="Courier New" w:cs="Courier New" w:hint="default"/>
      </w:rPr>
    </w:lvl>
    <w:lvl w:ilvl="5" w:tplc="040E0005">
      <w:start w:val="1"/>
      <w:numFmt w:val="bullet"/>
      <w:lvlText w:val=""/>
      <w:lvlJc w:val="left"/>
      <w:pPr>
        <w:ind w:left="3469" w:hanging="360"/>
      </w:pPr>
      <w:rPr>
        <w:rFonts w:ascii="Wingdings" w:hAnsi="Wingdings" w:cs="Wingdings" w:hint="default"/>
      </w:rPr>
    </w:lvl>
    <w:lvl w:ilvl="6" w:tplc="040E0001">
      <w:start w:val="1"/>
      <w:numFmt w:val="bullet"/>
      <w:lvlText w:val=""/>
      <w:lvlJc w:val="left"/>
      <w:pPr>
        <w:ind w:left="4189" w:hanging="360"/>
      </w:pPr>
      <w:rPr>
        <w:rFonts w:ascii="Symbol" w:hAnsi="Symbol" w:cs="Symbol" w:hint="default"/>
      </w:rPr>
    </w:lvl>
    <w:lvl w:ilvl="7" w:tplc="040E0003">
      <w:start w:val="1"/>
      <w:numFmt w:val="bullet"/>
      <w:lvlText w:val="o"/>
      <w:lvlJc w:val="left"/>
      <w:pPr>
        <w:ind w:left="4909" w:hanging="360"/>
      </w:pPr>
      <w:rPr>
        <w:rFonts w:ascii="Courier New" w:hAnsi="Courier New" w:cs="Courier New" w:hint="default"/>
      </w:rPr>
    </w:lvl>
    <w:lvl w:ilvl="8" w:tplc="040E0005">
      <w:start w:val="1"/>
      <w:numFmt w:val="bullet"/>
      <w:lvlText w:val=""/>
      <w:lvlJc w:val="left"/>
      <w:pPr>
        <w:ind w:left="5629" w:hanging="360"/>
      </w:pPr>
      <w:rPr>
        <w:rFonts w:ascii="Wingdings" w:hAnsi="Wingdings" w:cs="Wingdings" w:hint="default"/>
      </w:rPr>
    </w:lvl>
  </w:abstractNum>
  <w:abstractNum w:abstractNumId="23" w15:restartNumberingAfterBreak="0">
    <w:nsid w:val="590F54E5"/>
    <w:multiLevelType w:val="hybridMultilevel"/>
    <w:tmpl w:val="8ED2760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5CD46DB9"/>
    <w:multiLevelType w:val="hybridMultilevel"/>
    <w:tmpl w:val="0AD4BDD0"/>
    <w:lvl w:ilvl="0" w:tplc="B8B226CE">
      <w:start w:val="1"/>
      <w:numFmt w:val="upperRoman"/>
      <w:lvlText w:val="%1."/>
      <w:lvlJc w:val="left"/>
      <w:pPr>
        <w:ind w:left="1080" w:hanging="72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1681D3D"/>
    <w:multiLevelType w:val="hybridMultilevel"/>
    <w:tmpl w:val="BD9219BE"/>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63255058"/>
    <w:multiLevelType w:val="hybridMultilevel"/>
    <w:tmpl w:val="24D8E132"/>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7" w15:restartNumberingAfterBreak="0">
    <w:nsid w:val="659E3589"/>
    <w:multiLevelType w:val="hybridMultilevel"/>
    <w:tmpl w:val="1534E3D0"/>
    <w:lvl w:ilvl="0" w:tplc="040E0005">
      <w:start w:val="1"/>
      <w:numFmt w:val="bullet"/>
      <w:lvlText w:val=""/>
      <w:lvlJc w:val="left"/>
      <w:pPr>
        <w:ind w:left="3555" w:hanging="360"/>
      </w:pPr>
      <w:rPr>
        <w:rFonts w:ascii="Wingdings" w:hAnsi="Wingdings" w:cs="Wingdings" w:hint="default"/>
      </w:rPr>
    </w:lvl>
    <w:lvl w:ilvl="1" w:tplc="040E0003">
      <w:start w:val="1"/>
      <w:numFmt w:val="bullet"/>
      <w:lvlText w:val="o"/>
      <w:lvlJc w:val="left"/>
      <w:pPr>
        <w:ind w:left="4275" w:hanging="360"/>
      </w:pPr>
      <w:rPr>
        <w:rFonts w:ascii="Courier New" w:hAnsi="Courier New" w:cs="Courier New" w:hint="default"/>
      </w:rPr>
    </w:lvl>
    <w:lvl w:ilvl="2" w:tplc="040E0005">
      <w:start w:val="1"/>
      <w:numFmt w:val="bullet"/>
      <w:lvlText w:val=""/>
      <w:lvlJc w:val="left"/>
      <w:pPr>
        <w:ind w:left="4995" w:hanging="360"/>
      </w:pPr>
      <w:rPr>
        <w:rFonts w:ascii="Wingdings" w:hAnsi="Wingdings" w:cs="Wingdings" w:hint="default"/>
      </w:rPr>
    </w:lvl>
    <w:lvl w:ilvl="3" w:tplc="040E0001">
      <w:start w:val="1"/>
      <w:numFmt w:val="bullet"/>
      <w:lvlText w:val=""/>
      <w:lvlJc w:val="left"/>
      <w:pPr>
        <w:ind w:left="5715" w:hanging="360"/>
      </w:pPr>
      <w:rPr>
        <w:rFonts w:ascii="Symbol" w:hAnsi="Symbol" w:cs="Symbol" w:hint="default"/>
      </w:rPr>
    </w:lvl>
    <w:lvl w:ilvl="4" w:tplc="040E0003">
      <w:start w:val="1"/>
      <w:numFmt w:val="bullet"/>
      <w:lvlText w:val="o"/>
      <w:lvlJc w:val="left"/>
      <w:pPr>
        <w:ind w:left="6435" w:hanging="360"/>
      </w:pPr>
      <w:rPr>
        <w:rFonts w:ascii="Courier New" w:hAnsi="Courier New" w:cs="Courier New" w:hint="default"/>
      </w:rPr>
    </w:lvl>
    <w:lvl w:ilvl="5" w:tplc="040E0005">
      <w:start w:val="1"/>
      <w:numFmt w:val="bullet"/>
      <w:lvlText w:val=""/>
      <w:lvlJc w:val="left"/>
      <w:pPr>
        <w:ind w:left="7155" w:hanging="360"/>
      </w:pPr>
      <w:rPr>
        <w:rFonts w:ascii="Wingdings" w:hAnsi="Wingdings" w:cs="Wingdings" w:hint="default"/>
      </w:rPr>
    </w:lvl>
    <w:lvl w:ilvl="6" w:tplc="040E0001">
      <w:start w:val="1"/>
      <w:numFmt w:val="bullet"/>
      <w:lvlText w:val=""/>
      <w:lvlJc w:val="left"/>
      <w:pPr>
        <w:ind w:left="7875" w:hanging="360"/>
      </w:pPr>
      <w:rPr>
        <w:rFonts w:ascii="Symbol" w:hAnsi="Symbol" w:cs="Symbol" w:hint="default"/>
      </w:rPr>
    </w:lvl>
    <w:lvl w:ilvl="7" w:tplc="040E0003">
      <w:start w:val="1"/>
      <w:numFmt w:val="bullet"/>
      <w:lvlText w:val="o"/>
      <w:lvlJc w:val="left"/>
      <w:pPr>
        <w:ind w:left="8595" w:hanging="360"/>
      </w:pPr>
      <w:rPr>
        <w:rFonts w:ascii="Courier New" w:hAnsi="Courier New" w:cs="Courier New" w:hint="default"/>
      </w:rPr>
    </w:lvl>
    <w:lvl w:ilvl="8" w:tplc="040E0005">
      <w:start w:val="1"/>
      <w:numFmt w:val="bullet"/>
      <w:lvlText w:val=""/>
      <w:lvlJc w:val="left"/>
      <w:pPr>
        <w:ind w:left="9315" w:hanging="360"/>
      </w:pPr>
      <w:rPr>
        <w:rFonts w:ascii="Wingdings" w:hAnsi="Wingdings" w:cs="Wingdings" w:hint="default"/>
      </w:rPr>
    </w:lvl>
  </w:abstractNum>
  <w:abstractNum w:abstractNumId="28" w15:restartNumberingAfterBreak="0">
    <w:nsid w:val="6AF90FDF"/>
    <w:multiLevelType w:val="hybridMultilevel"/>
    <w:tmpl w:val="0A223C9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9" w15:restartNumberingAfterBreak="0">
    <w:nsid w:val="6DE94F6C"/>
    <w:multiLevelType w:val="hybridMultilevel"/>
    <w:tmpl w:val="8F261130"/>
    <w:lvl w:ilvl="0" w:tplc="040E0001">
      <w:start w:val="1"/>
      <w:numFmt w:val="bullet"/>
      <w:lvlText w:val=""/>
      <w:lvlJc w:val="left"/>
      <w:pPr>
        <w:ind w:left="2250" w:hanging="360"/>
      </w:pPr>
      <w:rPr>
        <w:rFonts w:ascii="Symbol" w:hAnsi="Symbol" w:hint="default"/>
      </w:rPr>
    </w:lvl>
    <w:lvl w:ilvl="1" w:tplc="040E0003" w:tentative="1">
      <w:start w:val="1"/>
      <w:numFmt w:val="bullet"/>
      <w:lvlText w:val="o"/>
      <w:lvlJc w:val="left"/>
      <w:pPr>
        <w:ind w:left="2970" w:hanging="360"/>
      </w:pPr>
      <w:rPr>
        <w:rFonts w:ascii="Courier New" w:hAnsi="Courier New" w:cs="Courier New" w:hint="default"/>
      </w:rPr>
    </w:lvl>
    <w:lvl w:ilvl="2" w:tplc="040E0005" w:tentative="1">
      <w:start w:val="1"/>
      <w:numFmt w:val="bullet"/>
      <w:lvlText w:val=""/>
      <w:lvlJc w:val="left"/>
      <w:pPr>
        <w:ind w:left="3690" w:hanging="360"/>
      </w:pPr>
      <w:rPr>
        <w:rFonts w:ascii="Wingdings" w:hAnsi="Wingdings" w:hint="default"/>
      </w:rPr>
    </w:lvl>
    <w:lvl w:ilvl="3" w:tplc="040E0001" w:tentative="1">
      <w:start w:val="1"/>
      <w:numFmt w:val="bullet"/>
      <w:lvlText w:val=""/>
      <w:lvlJc w:val="left"/>
      <w:pPr>
        <w:ind w:left="4410" w:hanging="360"/>
      </w:pPr>
      <w:rPr>
        <w:rFonts w:ascii="Symbol" w:hAnsi="Symbol" w:hint="default"/>
      </w:rPr>
    </w:lvl>
    <w:lvl w:ilvl="4" w:tplc="040E0003" w:tentative="1">
      <w:start w:val="1"/>
      <w:numFmt w:val="bullet"/>
      <w:lvlText w:val="o"/>
      <w:lvlJc w:val="left"/>
      <w:pPr>
        <w:ind w:left="5130" w:hanging="360"/>
      </w:pPr>
      <w:rPr>
        <w:rFonts w:ascii="Courier New" w:hAnsi="Courier New" w:cs="Courier New" w:hint="default"/>
      </w:rPr>
    </w:lvl>
    <w:lvl w:ilvl="5" w:tplc="040E0005" w:tentative="1">
      <w:start w:val="1"/>
      <w:numFmt w:val="bullet"/>
      <w:lvlText w:val=""/>
      <w:lvlJc w:val="left"/>
      <w:pPr>
        <w:ind w:left="5850" w:hanging="360"/>
      </w:pPr>
      <w:rPr>
        <w:rFonts w:ascii="Wingdings" w:hAnsi="Wingdings" w:hint="default"/>
      </w:rPr>
    </w:lvl>
    <w:lvl w:ilvl="6" w:tplc="040E0001" w:tentative="1">
      <w:start w:val="1"/>
      <w:numFmt w:val="bullet"/>
      <w:lvlText w:val=""/>
      <w:lvlJc w:val="left"/>
      <w:pPr>
        <w:ind w:left="6570" w:hanging="360"/>
      </w:pPr>
      <w:rPr>
        <w:rFonts w:ascii="Symbol" w:hAnsi="Symbol" w:hint="default"/>
      </w:rPr>
    </w:lvl>
    <w:lvl w:ilvl="7" w:tplc="040E0003" w:tentative="1">
      <w:start w:val="1"/>
      <w:numFmt w:val="bullet"/>
      <w:lvlText w:val="o"/>
      <w:lvlJc w:val="left"/>
      <w:pPr>
        <w:ind w:left="7290" w:hanging="360"/>
      </w:pPr>
      <w:rPr>
        <w:rFonts w:ascii="Courier New" w:hAnsi="Courier New" w:cs="Courier New" w:hint="default"/>
      </w:rPr>
    </w:lvl>
    <w:lvl w:ilvl="8" w:tplc="040E0005" w:tentative="1">
      <w:start w:val="1"/>
      <w:numFmt w:val="bullet"/>
      <w:lvlText w:val=""/>
      <w:lvlJc w:val="left"/>
      <w:pPr>
        <w:ind w:left="8010" w:hanging="360"/>
      </w:pPr>
      <w:rPr>
        <w:rFonts w:ascii="Wingdings" w:hAnsi="Wingdings" w:hint="default"/>
      </w:rPr>
    </w:lvl>
  </w:abstractNum>
  <w:abstractNum w:abstractNumId="30" w15:restartNumberingAfterBreak="0">
    <w:nsid w:val="724D4A25"/>
    <w:multiLevelType w:val="hybridMultilevel"/>
    <w:tmpl w:val="8416CBBA"/>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31" w15:restartNumberingAfterBreak="0">
    <w:nsid w:val="7427494A"/>
    <w:multiLevelType w:val="hybridMultilevel"/>
    <w:tmpl w:val="C128D2A0"/>
    <w:lvl w:ilvl="0" w:tplc="040E0001">
      <w:start w:val="1"/>
      <w:numFmt w:val="bullet"/>
      <w:lvlText w:val=""/>
      <w:lvlJc w:val="left"/>
      <w:pPr>
        <w:ind w:left="720" w:hanging="360"/>
      </w:pPr>
      <w:rPr>
        <w:rFonts w:ascii="Symbol" w:hAnsi="Symbol" w:cs="Symbol" w:hint="default"/>
      </w:rPr>
    </w:lvl>
    <w:lvl w:ilvl="1" w:tplc="040E0001">
      <w:start w:val="1"/>
      <w:numFmt w:val="bullet"/>
      <w:lvlText w:val=""/>
      <w:lvlJc w:val="left"/>
      <w:pPr>
        <w:ind w:left="1440" w:hanging="360"/>
      </w:pPr>
      <w:rPr>
        <w:rFonts w:ascii="Symbol" w:hAnsi="Symbol" w:cs="Symbol"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2" w15:restartNumberingAfterBreak="0">
    <w:nsid w:val="75367B52"/>
    <w:multiLevelType w:val="hybridMultilevel"/>
    <w:tmpl w:val="95C412B6"/>
    <w:lvl w:ilvl="0" w:tplc="040E000B">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3" w15:restartNumberingAfterBreak="0">
    <w:nsid w:val="7C4E065E"/>
    <w:multiLevelType w:val="hybridMultilevel"/>
    <w:tmpl w:val="EDDE06CA"/>
    <w:lvl w:ilvl="0" w:tplc="1A8848B8">
      <w:start w:val="19"/>
      <w:numFmt w:val="bullet"/>
      <w:lvlText w:val="-"/>
      <w:lvlJc w:val="left"/>
      <w:pPr>
        <w:ind w:left="2847" w:hanging="360"/>
      </w:pPr>
      <w:rPr>
        <w:rFonts w:ascii="Times New Roman" w:eastAsia="Times New Roman" w:hAnsi="Times New Roman" w:hint="default"/>
      </w:rPr>
    </w:lvl>
    <w:lvl w:ilvl="1" w:tplc="040E0003">
      <w:start w:val="1"/>
      <w:numFmt w:val="bullet"/>
      <w:lvlText w:val="o"/>
      <w:lvlJc w:val="left"/>
      <w:pPr>
        <w:ind w:left="3567" w:hanging="360"/>
      </w:pPr>
      <w:rPr>
        <w:rFonts w:ascii="Courier New" w:hAnsi="Courier New" w:cs="Courier New" w:hint="default"/>
      </w:rPr>
    </w:lvl>
    <w:lvl w:ilvl="2" w:tplc="040E0005">
      <w:start w:val="1"/>
      <w:numFmt w:val="bullet"/>
      <w:lvlText w:val=""/>
      <w:lvlJc w:val="left"/>
      <w:pPr>
        <w:ind w:left="4287" w:hanging="360"/>
      </w:pPr>
      <w:rPr>
        <w:rFonts w:ascii="Wingdings" w:hAnsi="Wingdings" w:cs="Wingdings" w:hint="default"/>
      </w:rPr>
    </w:lvl>
    <w:lvl w:ilvl="3" w:tplc="040E0001">
      <w:start w:val="1"/>
      <w:numFmt w:val="bullet"/>
      <w:lvlText w:val=""/>
      <w:lvlJc w:val="left"/>
      <w:pPr>
        <w:ind w:left="5007" w:hanging="360"/>
      </w:pPr>
      <w:rPr>
        <w:rFonts w:ascii="Symbol" w:hAnsi="Symbol" w:cs="Symbol" w:hint="default"/>
      </w:rPr>
    </w:lvl>
    <w:lvl w:ilvl="4" w:tplc="040E0003">
      <w:start w:val="1"/>
      <w:numFmt w:val="bullet"/>
      <w:lvlText w:val="o"/>
      <w:lvlJc w:val="left"/>
      <w:pPr>
        <w:ind w:left="5727" w:hanging="360"/>
      </w:pPr>
      <w:rPr>
        <w:rFonts w:ascii="Courier New" w:hAnsi="Courier New" w:cs="Courier New" w:hint="default"/>
      </w:rPr>
    </w:lvl>
    <w:lvl w:ilvl="5" w:tplc="040E0005">
      <w:start w:val="1"/>
      <w:numFmt w:val="bullet"/>
      <w:lvlText w:val=""/>
      <w:lvlJc w:val="left"/>
      <w:pPr>
        <w:ind w:left="6447" w:hanging="360"/>
      </w:pPr>
      <w:rPr>
        <w:rFonts w:ascii="Wingdings" w:hAnsi="Wingdings" w:cs="Wingdings" w:hint="default"/>
      </w:rPr>
    </w:lvl>
    <w:lvl w:ilvl="6" w:tplc="040E0001">
      <w:start w:val="1"/>
      <w:numFmt w:val="bullet"/>
      <w:lvlText w:val=""/>
      <w:lvlJc w:val="left"/>
      <w:pPr>
        <w:ind w:left="7167" w:hanging="360"/>
      </w:pPr>
      <w:rPr>
        <w:rFonts w:ascii="Symbol" w:hAnsi="Symbol" w:cs="Symbol" w:hint="default"/>
      </w:rPr>
    </w:lvl>
    <w:lvl w:ilvl="7" w:tplc="040E0003">
      <w:start w:val="1"/>
      <w:numFmt w:val="bullet"/>
      <w:lvlText w:val="o"/>
      <w:lvlJc w:val="left"/>
      <w:pPr>
        <w:ind w:left="7887" w:hanging="360"/>
      </w:pPr>
      <w:rPr>
        <w:rFonts w:ascii="Courier New" w:hAnsi="Courier New" w:cs="Courier New" w:hint="default"/>
      </w:rPr>
    </w:lvl>
    <w:lvl w:ilvl="8" w:tplc="040E0005">
      <w:start w:val="1"/>
      <w:numFmt w:val="bullet"/>
      <w:lvlText w:val=""/>
      <w:lvlJc w:val="left"/>
      <w:pPr>
        <w:ind w:left="8607" w:hanging="360"/>
      </w:pPr>
      <w:rPr>
        <w:rFonts w:ascii="Wingdings" w:hAnsi="Wingdings" w:cs="Wingdings" w:hint="default"/>
      </w:rPr>
    </w:lvl>
  </w:abstractNum>
  <w:abstractNum w:abstractNumId="34" w15:restartNumberingAfterBreak="0">
    <w:nsid w:val="7CB205CD"/>
    <w:multiLevelType w:val="hybridMultilevel"/>
    <w:tmpl w:val="B6F2F5F8"/>
    <w:lvl w:ilvl="0" w:tplc="040E0001">
      <w:start w:val="1"/>
      <w:numFmt w:val="bullet"/>
      <w:lvlText w:val=""/>
      <w:lvlJc w:val="left"/>
      <w:pPr>
        <w:ind w:left="1440" w:hanging="360"/>
      </w:pPr>
      <w:rPr>
        <w:rFonts w:ascii="Symbol" w:hAnsi="Symbol" w:cs="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cs="Wingdings" w:hint="default"/>
      </w:rPr>
    </w:lvl>
    <w:lvl w:ilvl="3" w:tplc="040E0001">
      <w:start w:val="1"/>
      <w:numFmt w:val="bullet"/>
      <w:lvlText w:val=""/>
      <w:lvlJc w:val="left"/>
      <w:pPr>
        <w:ind w:left="3600" w:hanging="360"/>
      </w:pPr>
      <w:rPr>
        <w:rFonts w:ascii="Symbol" w:hAnsi="Symbol" w:cs="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cs="Wingdings" w:hint="default"/>
      </w:rPr>
    </w:lvl>
    <w:lvl w:ilvl="6" w:tplc="040E0001">
      <w:start w:val="1"/>
      <w:numFmt w:val="bullet"/>
      <w:lvlText w:val=""/>
      <w:lvlJc w:val="left"/>
      <w:pPr>
        <w:ind w:left="5760" w:hanging="360"/>
      </w:pPr>
      <w:rPr>
        <w:rFonts w:ascii="Symbol" w:hAnsi="Symbol" w:cs="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cs="Wingdings" w:hint="default"/>
      </w:rPr>
    </w:lvl>
  </w:abstractNum>
  <w:abstractNum w:abstractNumId="35" w15:restartNumberingAfterBreak="0">
    <w:nsid w:val="7CD13382"/>
    <w:multiLevelType w:val="hybridMultilevel"/>
    <w:tmpl w:val="54441276"/>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9A60E9A6">
      <w:start w:val="1"/>
      <w:numFmt w:val="upperRoman"/>
      <w:lvlText w:val="%3."/>
      <w:lvlJc w:val="left"/>
      <w:pPr>
        <w:ind w:left="2700" w:hanging="720"/>
      </w:pPr>
      <w:rPr>
        <w:rFonts w:ascii="Times New Roman" w:hAnsi="Times New Roman" w:cs="Times New Roman" w:hint="default"/>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num w:numId="1" w16cid:durableId="1133712960">
    <w:abstractNumId w:val="7"/>
  </w:num>
  <w:num w:numId="2" w16cid:durableId="1864783332">
    <w:abstractNumId w:val="24"/>
  </w:num>
  <w:num w:numId="3" w16cid:durableId="892353818">
    <w:abstractNumId w:val="16"/>
  </w:num>
  <w:num w:numId="4" w16cid:durableId="675883163">
    <w:abstractNumId w:val="13"/>
  </w:num>
  <w:num w:numId="5" w16cid:durableId="193083210">
    <w:abstractNumId w:val="9"/>
  </w:num>
  <w:num w:numId="6" w16cid:durableId="929968639">
    <w:abstractNumId w:val="5"/>
  </w:num>
  <w:num w:numId="7" w16cid:durableId="1244218109">
    <w:abstractNumId w:val="25"/>
  </w:num>
  <w:num w:numId="8" w16cid:durableId="437869397">
    <w:abstractNumId w:val="19"/>
  </w:num>
  <w:num w:numId="9" w16cid:durableId="556355633">
    <w:abstractNumId w:val="18"/>
  </w:num>
  <w:num w:numId="10" w16cid:durableId="852955386">
    <w:abstractNumId w:val="20"/>
  </w:num>
  <w:num w:numId="11" w16cid:durableId="1504004410">
    <w:abstractNumId w:val="11"/>
  </w:num>
  <w:num w:numId="12" w16cid:durableId="1974092597">
    <w:abstractNumId w:val="22"/>
  </w:num>
  <w:num w:numId="13" w16cid:durableId="240524788">
    <w:abstractNumId w:val="35"/>
  </w:num>
  <w:num w:numId="14" w16cid:durableId="1794984961">
    <w:abstractNumId w:val="30"/>
  </w:num>
  <w:num w:numId="15" w16cid:durableId="1589607731">
    <w:abstractNumId w:val="34"/>
  </w:num>
  <w:num w:numId="16" w16cid:durableId="1991013843">
    <w:abstractNumId w:val="3"/>
  </w:num>
  <w:num w:numId="17" w16cid:durableId="1092581004">
    <w:abstractNumId w:val="0"/>
  </w:num>
  <w:num w:numId="18" w16cid:durableId="1813448143">
    <w:abstractNumId w:val="6"/>
  </w:num>
  <w:num w:numId="19" w16cid:durableId="1669287319">
    <w:abstractNumId w:val="31"/>
  </w:num>
  <w:num w:numId="20" w16cid:durableId="137036938">
    <w:abstractNumId w:val="32"/>
  </w:num>
  <w:num w:numId="21" w16cid:durableId="340474172">
    <w:abstractNumId w:val="23"/>
  </w:num>
  <w:num w:numId="22" w16cid:durableId="1299333581">
    <w:abstractNumId w:val="8"/>
  </w:num>
  <w:num w:numId="23" w16cid:durableId="605575275">
    <w:abstractNumId w:val="28"/>
  </w:num>
  <w:num w:numId="24" w16cid:durableId="1300770250">
    <w:abstractNumId w:val="1"/>
  </w:num>
  <w:num w:numId="25" w16cid:durableId="591398921">
    <w:abstractNumId w:val="21"/>
  </w:num>
  <w:num w:numId="26" w16cid:durableId="1338657530">
    <w:abstractNumId w:val="33"/>
  </w:num>
  <w:num w:numId="27" w16cid:durableId="2023774677">
    <w:abstractNumId w:val="4"/>
  </w:num>
  <w:num w:numId="28" w16cid:durableId="581720455">
    <w:abstractNumId w:val="26"/>
  </w:num>
  <w:num w:numId="29" w16cid:durableId="1034310574">
    <w:abstractNumId w:val="17"/>
  </w:num>
  <w:num w:numId="30" w16cid:durableId="321127077">
    <w:abstractNumId w:val="12"/>
  </w:num>
  <w:num w:numId="31" w16cid:durableId="1660378755">
    <w:abstractNumId w:val="14"/>
  </w:num>
  <w:num w:numId="32" w16cid:durableId="626158686">
    <w:abstractNumId w:val="27"/>
  </w:num>
  <w:num w:numId="33" w16cid:durableId="1791699178">
    <w:abstractNumId w:val="2"/>
  </w:num>
  <w:num w:numId="34" w16cid:durableId="512499244">
    <w:abstractNumId w:val="29"/>
  </w:num>
  <w:num w:numId="35" w16cid:durableId="724138841">
    <w:abstractNumId w:val="10"/>
  </w:num>
  <w:num w:numId="36" w16cid:durableId="1822573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701"/>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29"/>
    <w:rsid w:val="0005669F"/>
    <w:rsid w:val="000D0EBC"/>
    <w:rsid w:val="000F50DE"/>
    <w:rsid w:val="00136186"/>
    <w:rsid w:val="00140C69"/>
    <w:rsid w:val="00144AB8"/>
    <w:rsid w:val="00297C70"/>
    <w:rsid w:val="00315368"/>
    <w:rsid w:val="00324C58"/>
    <w:rsid w:val="003762A0"/>
    <w:rsid w:val="00440B3B"/>
    <w:rsid w:val="004F4CA4"/>
    <w:rsid w:val="00520592"/>
    <w:rsid w:val="00572EAD"/>
    <w:rsid w:val="00576DF1"/>
    <w:rsid w:val="005871C4"/>
    <w:rsid w:val="005B7C33"/>
    <w:rsid w:val="0061336F"/>
    <w:rsid w:val="00613529"/>
    <w:rsid w:val="006279E6"/>
    <w:rsid w:val="00650D16"/>
    <w:rsid w:val="006E2A4A"/>
    <w:rsid w:val="00702ECE"/>
    <w:rsid w:val="0072469A"/>
    <w:rsid w:val="007605E2"/>
    <w:rsid w:val="007924D5"/>
    <w:rsid w:val="00877CB6"/>
    <w:rsid w:val="00A15630"/>
    <w:rsid w:val="00A62E46"/>
    <w:rsid w:val="00AA4571"/>
    <w:rsid w:val="00B14BF7"/>
    <w:rsid w:val="00B615F0"/>
    <w:rsid w:val="00B61E77"/>
    <w:rsid w:val="00C064E0"/>
    <w:rsid w:val="00CD76CB"/>
    <w:rsid w:val="00E359B2"/>
    <w:rsid w:val="00E7741D"/>
    <w:rsid w:val="00EA4FF7"/>
    <w:rsid w:val="00EB03B9"/>
    <w:rsid w:val="00EC43B6"/>
    <w:rsid w:val="00FD71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5907B"/>
  <w15:docId w15:val="{4DA737F0-DC82-4298-8E66-53422C63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rFonts w:ascii="Calibri" w:hAnsi="Calibri" w:cs="Calibri"/>
      <w:lang w:eastAsia="en-US"/>
    </w:rPr>
  </w:style>
  <w:style w:type="paragraph" w:styleId="Cmsor1">
    <w:name w:val="heading 1"/>
    <w:basedOn w:val="Norml"/>
    <w:link w:val="Cmsor1Char"/>
    <w:uiPriority w:val="9"/>
    <w:qFormat/>
    <w:rsid w:val="00324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572EAD"/>
    <w:pPr>
      <w:keepNext/>
      <w:keepLines/>
      <w:spacing w:before="40" w:after="0"/>
      <w:outlineLvl w:val="1"/>
    </w:pPr>
    <w:rPr>
      <w:rFonts w:asciiTheme="majorHAnsi" w:eastAsiaTheme="majorEastAsia" w:hAnsiTheme="majorHAnsi" w:cstheme="majorBidi"/>
      <w:color w:val="365F91" w:themeColor="accent1" w:themeShade="BF"/>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pPr>
      <w:ind w:left="720"/>
    </w:pPr>
  </w:style>
  <w:style w:type="paragraph" w:styleId="Buborkszveg">
    <w:name w:val="Balloon Text"/>
    <w:basedOn w:val="Norml"/>
    <w:link w:val="BuborkszvegChar"/>
    <w:uiPriority w:val="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Pr>
      <w:rFonts w:ascii="Tahoma" w:hAnsi="Tahoma" w:cs="Tahoma"/>
      <w:sz w:val="16"/>
      <w:szCs w:val="16"/>
    </w:rPr>
  </w:style>
  <w:style w:type="character" w:customStyle="1" w:styleId="Cmsor1Char">
    <w:name w:val="Címsor 1 Char"/>
    <w:basedOn w:val="Bekezdsalapbettpusa"/>
    <w:link w:val="Cmsor1"/>
    <w:uiPriority w:val="9"/>
    <w:rsid w:val="00324C58"/>
    <w:rPr>
      <w:rFonts w:ascii="Times New Roman" w:eastAsia="Times New Roman" w:hAnsi="Times New Roman" w:cs="Times New Roman"/>
      <w:b/>
      <w:bCs/>
      <w:kern w:val="36"/>
      <w:sz w:val="48"/>
      <w:szCs w:val="48"/>
    </w:rPr>
  </w:style>
  <w:style w:type="character" w:styleId="Hiperhivatkozs">
    <w:name w:val="Hyperlink"/>
    <w:basedOn w:val="Bekezdsalapbettpusa"/>
    <w:uiPriority w:val="99"/>
    <w:semiHidden/>
    <w:unhideWhenUsed/>
    <w:rsid w:val="00A15630"/>
    <w:rPr>
      <w:color w:val="0000FF"/>
      <w:u w:val="single"/>
    </w:rPr>
  </w:style>
  <w:style w:type="character" w:customStyle="1" w:styleId="Cmsor2Char">
    <w:name w:val="Címsor 2 Char"/>
    <w:basedOn w:val="Bekezdsalapbettpusa"/>
    <w:link w:val="Cmsor2"/>
    <w:uiPriority w:val="9"/>
    <w:semiHidden/>
    <w:rsid w:val="00572EAD"/>
    <w:rPr>
      <w:rFonts w:asciiTheme="majorHAnsi" w:eastAsiaTheme="majorEastAsia" w:hAnsiTheme="majorHAnsi" w:cstheme="majorBidi"/>
      <w:color w:val="365F91" w:themeColor="accent1" w:themeShade="BF"/>
      <w:sz w:val="26"/>
      <w:szCs w:val="26"/>
    </w:rPr>
  </w:style>
  <w:style w:type="paragraph" w:styleId="NormlWeb">
    <w:name w:val="Normal (Web)"/>
    <w:basedOn w:val="Norml"/>
    <w:uiPriority w:val="99"/>
    <w:unhideWhenUsed/>
    <w:rsid w:val="00572EA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72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4069">
      <w:bodyDiv w:val="1"/>
      <w:marLeft w:val="0"/>
      <w:marRight w:val="0"/>
      <w:marTop w:val="0"/>
      <w:marBottom w:val="0"/>
      <w:divBdr>
        <w:top w:val="none" w:sz="0" w:space="0" w:color="auto"/>
        <w:left w:val="none" w:sz="0" w:space="0" w:color="auto"/>
        <w:bottom w:val="none" w:sz="0" w:space="0" w:color="auto"/>
        <w:right w:val="none" w:sz="0" w:space="0" w:color="auto"/>
      </w:divBdr>
    </w:div>
    <w:div w:id="12214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yarorszag.hu/" TargetMode="External"/><Relationship Id="rId3" Type="http://schemas.openxmlformats.org/officeDocument/2006/relationships/settings" Target="settings.xml"/><Relationship Id="rId7" Type="http://schemas.openxmlformats.org/officeDocument/2006/relationships/hyperlink" Target="mailto:felugyelet@kav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pzes-kghf@ekm.gov.h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t.jogtar.hu/getpdf?docid=A1800055.KOR&amp;targetdate=fffffff4&amp;printTitle=55/2018.+%28III.+23.%29+Korm.+rendelet&amp;referer=http%3A//net.jogtar.hu/jr/gen/hjegy_doc.cgi%3Fdocid%3D00000001.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1491</Words>
  <Characters>10818</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Fazakas Ágota</dc:creator>
  <cp:lastModifiedBy>Richárd Süli</cp:lastModifiedBy>
  <cp:revision>6</cp:revision>
  <cp:lastPrinted>2020-02-16T12:02:00Z</cp:lastPrinted>
  <dcterms:created xsi:type="dcterms:W3CDTF">2025-02-26T10:38:00Z</dcterms:created>
  <dcterms:modified xsi:type="dcterms:W3CDTF">2026-05-17T09:48:00Z</dcterms:modified>
</cp:coreProperties>
</file>